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D17E5"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6"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8"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9"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A"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F7D17EB"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F7D17EC" w14:textId="77777777" w:rsidR="007B6C94" w:rsidRDefault="007B6C94">
      <w:pPr>
        <w:autoSpaceDE w:val="0"/>
        <w:autoSpaceDN w:val="0"/>
        <w:adjustRightInd w:val="0"/>
        <w:jc w:val="center"/>
        <w:rPr>
          <w:rFonts w:ascii="Arial" w:hAnsi="Arial" w:cs="Arial"/>
          <w:sz w:val="22"/>
          <w:szCs w:val="22"/>
        </w:rPr>
      </w:pPr>
    </w:p>
    <w:p w14:paraId="0F7D17ED" w14:textId="77777777" w:rsidR="007B6C94" w:rsidRDefault="007B6C94">
      <w:pPr>
        <w:autoSpaceDE w:val="0"/>
        <w:autoSpaceDN w:val="0"/>
        <w:adjustRightInd w:val="0"/>
        <w:jc w:val="center"/>
        <w:rPr>
          <w:rFonts w:ascii="Arial" w:hAnsi="Arial" w:cs="Arial"/>
          <w:sz w:val="22"/>
          <w:szCs w:val="22"/>
        </w:rPr>
      </w:pPr>
    </w:p>
    <w:p w14:paraId="0F7D17EE" w14:textId="77777777" w:rsidR="007B6C94" w:rsidRDefault="007B6C94">
      <w:pPr>
        <w:autoSpaceDE w:val="0"/>
        <w:autoSpaceDN w:val="0"/>
        <w:adjustRightInd w:val="0"/>
        <w:jc w:val="center"/>
        <w:rPr>
          <w:rFonts w:ascii="Arial" w:hAnsi="Arial" w:cs="Arial"/>
          <w:sz w:val="22"/>
          <w:szCs w:val="22"/>
        </w:rPr>
      </w:pPr>
    </w:p>
    <w:p w14:paraId="0F7D17EF" w14:textId="77777777" w:rsidR="007B6C94" w:rsidRDefault="007B6C94">
      <w:pPr>
        <w:autoSpaceDE w:val="0"/>
        <w:autoSpaceDN w:val="0"/>
        <w:adjustRightInd w:val="0"/>
        <w:jc w:val="center"/>
        <w:rPr>
          <w:rFonts w:ascii="Arial" w:hAnsi="Arial" w:cs="Arial"/>
          <w:sz w:val="28"/>
          <w:szCs w:val="28"/>
        </w:rPr>
      </w:pPr>
    </w:p>
    <w:p w14:paraId="0F7D17F1" w14:textId="22A77CF5" w:rsidR="007B6C94" w:rsidRDefault="00D11DCA">
      <w:pPr>
        <w:autoSpaceDE w:val="0"/>
        <w:autoSpaceDN w:val="0"/>
        <w:adjustRightInd w:val="0"/>
        <w:jc w:val="center"/>
        <w:rPr>
          <w:rFonts w:ascii="Arial" w:hAnsi="Arial" w:cs="Arial"/>
          <w:sz w:val="28"/>
          <w:szCs w:val="28"/>
        </w:rPr>
      </w:pPr>
      <w:r w:rsidRPr="00D11DCA">
        <w:rPr>
          <w:rFonts w:ascii="Arial" w:hAnsi="Arial" w:cs="Arial"/>
          <w:b/>
          <w:bCs/>
          <w:sz w:val="44"/>
          <w:szCs w:val="28"/>
        </w:rPr>
        <w:t>RAW Beeldbestek onderhoud bomen, gemeente Echt-Susteren</w:t>
      </w:r>
    </w:p>
    <w:p w14:paraId="0F7D17F2" w14:textId="77777777" w:rsidR="003B4114" w:rsidRDefault="003B4114">
      <w:pPr>
        <w:autoSpaceDE w:val="0"/>
        <w:autoSpaceDN w:val="0"/>
        <w:adjustRightInd w:val="0"/>
        <w:jc w:val="center"/>
        <w:rPr>
          <w:rFonts w:ascii="Arial" w:hAnsi="Arial" w:cs="Arial"/>
          <w:sz w:val="28"/>
          <w:szCs w:val="28"/>
        </w:rPr>
      </w:pPr>
    </w:p>
    <w:p w14:paraId="0F7D17F3" w14:textId="77777777" w:rsidR="003B4114" w:rsidRDefault="003B4114">
      <w:pPr>
        <w:autoSpaceDE w:val="0"/>
        <w:autoSpaceDN w:val="0"/>
        <w:adjustRightInd w:val="0"/>
        <w:jc w:val="center"/>
        <w:rPr>
          <w:rFonts w:ascii="Arial" w:hAnsi="Arial" w:cs="Arial"/>
          <w:sz w:val="28"/>
          <w:szCs w:val="28"/>
        </w:rPr>
      </w:pPr>
    </w:p>
    <w:p w14:paraId="0F7D17F4" w14:textId="77777777" w:rsidR="003B4114" w:rsidRDefault="003B4114">
      <w:pPr>
        <w:autoSpaceDE w:val="0"/>
        <w:autoSpaceDN w:val="0"/>
        <w:adjustRightInd w:val="0"/>
        <w:jc w:val="center"/>
        <w:rPr>
          <w:rFonts w:ascii="Arial" w:hAnsi="Arial" w:cs="Arial"/>
          <w:sz w:val="28"/>
          <w:szCs w:val="28"/>
        </w:rPr>
      </w:pPr>
    </w:p>
    <w:p w14:paraId="0F7D17F5" w14:textId="77777777" w:rsidR="007B6C94" w:rsidRDefault="007B6C94">
      <w:pPr>
        <w:autoSpaceDE w:val="0"/>
        <w:autoSpaceDN w:val="0"/>
        <w:adjustRightInd w:val="0"/>
        <w:jc w:val="center"/>
        <w:rPr>
          <w:rFonts w:ascii="Arial" w:hAnsi="Arial" w:cs="Arial"/>
          <w:sz w:val="28"/>
          <w:szCs w:val="28"/>
        </w:rPr>
      </w:pPr>
    </w:p>
    <w:p w14:paraId="0F7D17F6" w14:textId="683D0B0C" w:rsidR="007B6C94" w:rsidRDefault="007B6C94" w:rsidP="00306E91">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28"/>
          <w:szCs w:val="28"/>
        </w:rPr>
        <w:t xml:space="preserve">besteknr.: </w:t>
      </w:r>
      <w:r w:rsidR="005A0E79" w:rsidRPr="005A0E79">
        <w:rPr>
          <w:rFonts w:ascii="Arial" w:hAnsi="Arial" w:cs="Arial"/>
          <w:b/>
          <w:bCs/>
          <w:sz w:val="28"/>
          <w:szCs w:val="28"/>
        </w:rPr>
        <w:t>ES-2025-BOR-SJ-001</w:t>
      </w:r>
    </w:p>
    <w:p w14:paraId="0F7D17F7" w14:textId="77777777" w:rsidR="007B6C94" w:rsidRPr="005C0E6F" w:rsidRDefault="007B6C94">
      <w:pPr>
        <w:tabs>
          <w:tab w:val="left" w:pos="1417"/>
        </w:tabs>
        <w:autoSpaceDE w:val="0"/>
        <w:autoSpaceDN w:val="0"/>
        <w:adjustRightInd w:val="0"/>
        <w:rPr>
          <w:rFonts w:ascii="Arial" w:hAnsi="Arial" w:cs="Arial"/>
          <w:sz w:val="22"/>
          <w:szCs w:val="22"/>
        </w:rPr>
      </w:pPr>
    </w:p>
    <w:p w14:paraId="0F7D17F8" w14:textId="77777777" w:rsidR="007B6C94" w:rsidRPr="005C0E6F" w:rsidRDefault="007B6C94">
      <w:pPr>
        <w:tabs>
          <w:tab w:val="left" w:pos="1417"/>
        </w:tabs>
        <w:autoSpaceDE w:val="0"/>
        <w:autoSpaceDN w:val="0"/>
        <w:adjustRightInd w:val="0"/>
        <w:rPr>
          <w:rFonts w:ascii="Arial" w:hAnsi="Arial" w:cs="Arial"/>
          <w:sz w:val="22"/>
          <w:szCs w:val="22"/>
        </w:rPr>
      </w:pPr>
    </w:p>
    <w:p w14:paraId="0F7D17F9" w14:textId="77777777" w:rsidR="007B6C94" w:rsidRPr="005C0E6F" w:rsidRDefault="007B6C94">
      <w:pPr>
        <w:tabs>
          <w:tab w:val="left" w:pos="1417"/>
        </w:tabs>
        <w:autoSpaceDE w:val="0"/>
        <w:autoSpaceDN w:val="0"/>
        <w:adjustRightInd w:val="0"/>
        <w:rPr>
          <w:rFonts w:ascii="Arial" w:hAnsi="Arial" w:cs="Arial"/>
          <w:sz w:val="22"/>
          <w:szCs w:val="22"/>
        </w:rPr>
      </w:pPr>
    </w:p>
    <w:p w14:paraId="0F7D17FA" w14:textId="77777777" w:rsidR="007B6C94" w:rsidRPr="005C0E6F" w:rsidRDefault="007B6C94">
      <w:pPr>
        <w:tabs>
          <w:tab w:val="left" w:pos="1417"/>
        </w:tabs>
        <w:autoSpaceDE w:val="0"/>
        <w:autoSpaceDN w:val="0"/>
        <w:adjustRightInd w:val="0"/>
        <w:rPr>
          <w:rFonts w:ascii="Arial" w:hAnsi="Arial" w:cs="Arial"/>
          <w:sz w:val="22"/>
          <w:szCs w:val="22"/>
        </w:rPr>
      </w:pPr>
    </w:p>
    <w:p w14:paraId="0F7D17FB" w14:textId="77777777" w:rsidR="007B6C94" w:rsidRPr="005C0E6F" w:rsidRDefault="007B6C94">
      <w:pPr>
        <w:tabs>
          <w:tab w:val="left" w:pos="1417"/>
        </w:tabs>
        <w:autoSpaceDE w:val="0"/>
        <w:autoSpaceDN w:val="0"/>
        <w:adjustRightInd w:val="0"/>
        <w:rPr>
          <w:rFonts w:ascii="Arial" w:hAnsi="Arial" w:cs="Arial"/>
          <w:sz w:val="22"/>
          <w:szCs w:val="22"/>
        </w:rPr>
      </w:pPr>
    </w:p>
    <w:p w14:paraId="0F7D17FC" w14:textId="77777777" w:rsidR="007B6C94" w:rsidRPr="005C0E6F" w:rsidRDefault="007B6C94">
      <w:pPr>
        <w:tabs>
          <w:tab w:val="left" w:pos="1417"/>
        </w:tabs>
        <w:autoSpaceDE w:val="0"/>
        <w:autoSpaceDN w:val="0"/>
        <w:adjustRightInd w:val="0"/>
        <w:rPr>
          <w:rFonts w:ascii="Arial" w:hAnsi="Arial" w:cs="Arial"/>
          <w:sz w:val="22"/>
          <w:szCs w:val="22"/>
        </w:rPr>
      </w:pPr>
    </w:p>
    <w:p w14:paraId="0F7D17FD" w14:textId="77777777" w:rsidR="007B6C94" w:rsidRPr="005C0E6F" w:rsidRDefault="007B6C94">
      <w:pPr>
        <w:tabs>
          <w:tab w:val="left" w:pos="1417"/>
        </w:tabs>
        <w:autoSpaceDE w:val="0"/>
        <w:autoSpaceDN w:val="0"/>
        <w:adjustRightInd w:val="0"/>
        <w:rPr>
          <w:rFonts w:ascii="Arial" w:hAnsi="Arial" w:cs="Arial"/>
          <w:sz w:val="22"/>
          <w:szCs w:val="22"/>
        </w:rPr>
      </w:pPr>
    </w:p>
    <w:p w14:paraId="0F7D17FE" w14:textId="77777777" w:rsidR="003B4114" w:rsidRPr="005C0E6F" w:rsidRDefault="003B4114">
      <w:pPr>
        <w:tabs>
          <w:tab w:val="left" w:pos="1417"/>
        </w:tabs>
        <w:autoSpaceDE w:val="0"/>
        <w:autoSpaceDN w:val="0"/>
        <w:adjustRightInd w:val="0"/>
        <w:rPr>
          <w:rFonts w:ascii="Arial" w:hAnsi="Arial" w:cs="Arial"/>
          <w:sz w:val="22"/>
          <w:szCs w:val="22"/>
        </w:rPr>
      </w:pPr>
    </w:p>
    <w:p w14:paraId="0F7D17FF" w14:textId="77777777" w:rsidR="003B4114" w:rsidRPr="005C0E6F" w:rsidRDefault="003B4114">
      <w:pPr>
        <w:tabs>
          <w:tab w:val="left" w:pos="1417"/>
        </w:tabs>
        <w:autoSpaceDE w:val="0"/>
        <w:autoSpaceDN w:val="0"/>
        <w:adjustRightInd w:val="0"/>
        <w:rPr>
          <w:rFonts w:ascii="Arial" w:hAnsi="Arial" w:cs="Arial"/>
          <w:sz w:val="22"/>
          <w:szCs w:val="22"/>
        </w:rPr>
      </w:pPr>
    </w:p>
    <w:p w14:paraId="0F7D1800" w14:textId="77777777" w:rsidR="003B4114" w:rsidRPr="005C0E6F" w:rsidRDefault="003B4114">
      <w:pPr>
        <w:tabs>
          <w:tab w:val="left" w:pos="1417"/>
        </w:tabs>
        <w:autoSpaceDE w:val="0"/>
        <w:autoSpaceDN w:val="0"/>
        <w:adjustRightInd w:val="0"/>
        <w:rPr>
          <w:rFonts w:ascii="Arial" w:hAnsi="Arial" w:cs="Arial"/>
          <w:sz w:val="22"/>
          <w:szCs w:val="22"/>
        </w:rPr>
      </w:pPr>
    </w:p>
    <w:p w14:paraId="0F7D1801" w14:textId="77777777" w:rsidR="003B4114" w:rsidRPr="005C0E6F" w:rsidRDefault="003B4114">
      <w:pPr>
        <w:tabs>
          <w:tab w:val="left" w:pos="1417"/>
        </w:tabs>
        <w:autoSpaceDE w:val="0"/>
        <w:autoSpaceDN w:val="0"/>
        <w:adjustRightInd w:val="0"/>
        <w:rPr>
          <w:rFonts w:ascii="Arial" w:hAnsi="Arial" w:cs="Arial"/>
          <w:sz w:val="22"/>
          <w:szCs w:val="22"/>
        </w:rPr>
      </w:pPr>
    </w:p>
    <w:p w14:paraId="0F7D1802" w14:textId="77777777" w:rsidR="003B4114" w:rsidRPr="005C0E6F" w:rsidRDefault="003B4114">
      <w:pPr>
        <w:tabs>
          <w:tab w:val="left" w:pos="1417"/>
        </w:tabs>
        <w:autoSpaceDE w:val="0"/>
        <w:autoSpaceDN w:val="0"/>
        <w:adjustRightInd w:val="0"/>
        <w:rPr>
          <w:rFonts w:ascii="Arial" w:hAnsi="Arial" w:cs="Arial"/>
          <w:sz w:val="22"/>
          <w:szCs w:val="22"/>
        </w:rPr>
      </w:pPr>
    </w:p>
    <w:p w14:paraId="0F7D1803" w14:textId="77777777" w:rsidR="003B4114" w:rsidRPr="005C0E6F" w:rsidRDefault="003B4114">
      <w:pPr>
        <w:tabs>
          <w:tab w:val="left" w:pos="1417"/>
        </w:tabs>
        <w:autoSpaceDE w:val="0"/>
        <w:autoSpaceDN w:val="0"/>
        <w:adjustRightInd w:val="0"/>
        <w:rPr>
          <w:rFonts w:ascii="Arial" w:hAnsi="Arial" w:cs="Arial"/>
          <w:sz w:val="22"/>
          <w:szCs w:val="22"/>
        </w:rPr>
      </w:pPr>
    </w:p>
    <w:p w14:paraId="0F7D1804" w14:textId="77777777" w:rsidR="003B4114" w:rsidRPr="005C0E6F" w:rsidRDefault="003B4114">
      <w:pPr>
        <w:tabs>
          <w:tab w:val="left" w:pos="1417"/>
        </w:tabs>
        <w:autoSpaceDE w:val="0"/>
        <w:autoSpaceDN w:val="0"/>
        <w:adjustRightInd w:val="0"/>
        <w:rPr>
          <w:rFonts w:ascii="Arial" w:hAnsi="Arial" w:cs="Arial"/>
          <w:sz w:val="22"/>
          <w:szCs w:val="22"/>
        </w:rPr>
      </w:pPr>
    </w:p>
    <w:p w14:paraId="0F7D1805" w14:textId="77777777" w:rsidR="003B4114" w:rsidRPr="005C0E6F" w:rsidRDefault="003B4114">
      <w:pPr>
        <w:tabs>
          <w:tab w:val="left" w:pos="1417"/>
        </w:tabs>
        <w:autoSpaceDE w:val="0"/>
        <w:autoSpaceDN w:val="0"/>
        <w:adjustRightInd w:val="0"/>
        <w:rPr>
          <w:rFonts w:ascii="Arial" w:hAnsi="Arial" w:cs="Arial"/>
          <w:sz w:val="22"/>
          <w:szCs w:val="22"/>
        </w:rPr>
      </w:pPr>
    </w:p>
    <w:p w14:paraId="0F7D1806" w14:textId="77777777" w:rsidR="003B4114" w:rsidRPr="005C0E6F" w:rsidRDefault="003B4114">
      <w:pPr>
        <w:tabs>
          <w:tab w:val="left" w:pos="1417"/>
        </w:tabs>
        <w:autoSpaceDE w:val="0"/>
        <w:autoSpaceDN w:val="0"/>
        <w:adjustRightInd w:val="0"/>
        <w:rPr>
          <w:rFonts w:ascii="Arial" w:hAnsi="Arial" w:cs="Arial"/>
          <w:sz w:val="22"/>
          <w:szCs w:val="22"/>
        </w:rPr>
      </w:pPr>
    </w:p>
    <w:p w14:paraId="0F7D1807" w14:textId="77777777" w:rsidR="003B4114" w:rsidRPr="005C0E6F" w:rsidRDefault="003B4114">
      <w:pPr>
        <w:tabs>
          <w:tab w:val="left" w:pos="1417"/>
        </w:tabs>
        <w:autoSpaceDE w:val="0"/>
        <w:autoSpaceDN w:val="0"/>
        <w:adjustRightInd w:val="0"/>
        <w:rPr>
          <w:rFonts w:ascii="Arial" w:hAnsi="Arial" w:cs="Arial"/>
          <w:sz w:val="22"/>
          <w:szCs w:val="22"/>
        </w:rPr>
      </w:pPr>
    </w:p>
    <w:p w14:paraId="0F7D1808" w14:textId="77777777" w:rsidR="003B4114" w:rsidRPr="005C0E6F" w:rsidRDefault="003B4114">
      <w:pPr>
        <w:tabs>
          <w:tab w:val="left" w:pos="1417"/>
        </w:tabs>
        <w:autoSpaceDE w:val="0"/>
        <w:autoSpaceDN w:val="0"/>
        <w:adjustRightInd w:val="0"/>
        <w:rPr>
          <w:rFonts w:ascii="Arial" w:hAnsi="Arial" w:cs="Arial"/>
          <w:sz w:val="22"/>
          <w:szCs w:val="22"/>
        </w:rPr>
      </w:pPr>
    </w:p>
    <w:p w14:paraId="0F7D1809" w14:textId="77777777" w:rsidR="003B4114" w:rsidRPr="005C0E6F" w:rsidRDefault="003B4114">
      <w:pPr>
        <w:tabs>
          <w:tab w:val="left" w:pos="1417"/>
        </w:tabs>
        <w:autoSpaceDE w:val="0"/>
        <w:autoSpaceDN w:val="0"/>
        <w:adjustRightInd w:val="0"/>
        <w:rPr>
          <w:rFonts w:ascii="Arial" w:hAnsi="Arial" w:cs="Arial"/>
          <w:sz w:val="22"/>
          <w:szCs w:val="22"/>
        </w:rPr>
      </w:pPr>
    </w:p>
    <w:p w14:paraId="0F7D180A" w14:textId="77777777" w:rsidR="007B6C94" w:rsidRPr="005C0E6F" w:rsidRDefault="007B6C94">
      <w:pPr>
        <w:tabs>
          <w:tab w:val="left" w:pos="1417"/>
        </w:tabs>
        <w:autoSpaceDE w:val="0"/>
        <w:autoSpaceDN w:val="0"/>
        <w:adjustRightInd w:val="0"/>
        <w:rPr>
          <w:rFonts w:ascii="Arial" w:hAnsi="Arial" w:cs="Arial"/>
          <w:sz w:val="22"/>
          <w:szCs w:val="22"/>
        </w:rPr>
      </w:pPr>
    </w:p>
    <w:p w14:paraId="0F7D180B" w14:textId="25F163DE" w:rsidR="00B2598A" w:rsidRPr="00841DA7" w:rsidRDefault="0083041A">
      <w:pPr>
        <w:tabs>
          <w:tab w:val="left" w:pos="2834"/>
        </w:tabs>
        <w:autoSpaceDE w:val="0"/>
        <w:autoSpaceDN w:val="0"/>
        <w:adjustRightInd w:val="0"/>
        <w:rPr>
          <w:rFonts w:ascii="Arial" w:hAnsi="Arial" w:cs="Arial"/>
          <w:sz w:val="22"/>
          <w:szCs w:val="22"/>
        </w:rPr>
      </w:pPr>
      <w:r w:rsidRPr="00841DA7">
        <w:rPr>
          <w:rFonts w:ascii="Arial" w:hAnsi="Arial" w:cs="Arial"/>
          <w:sz w:val="22"/>
          <w:szCs w:val="22"/>
        </w:rPr>
        <w:t>Projectnummer</w:t>
      </w:r>
      <w:r w:rsidRPr="00841DA7">
        <w:rPr>
          <w:rFonts w:ascii="Arial" w:hAnsi="Arial" w:cs="Arial"/>
          <w:sz w:val="22"/>
          <w:szCs w:val="22"/>
        </w:rPr>
        <w:tab/>
        <w:t xml:space="preserve">: </w:t>
      </w:r>
      <w:r w:rsidR="005A0E79" w:rsidRPr="005A0E79">
        <w:rPr>
          <w:rFonts w:ascii="Arial" w:hAnsi="Arial" w:cs="Arial"/>
          <w:sz w:val="22"/>
          <w:szCs w:val="22"/>
        </w:rPr>
        <w:t>ES-2025-BOR-SJ-001</w:t>
      </w:r>
    </w:p>
    <w:p w14:paraId="0F7D180C" w14:textId="61EDEE96" w:rsidR="007B6C94" w:rsidRPr="00841DA7" w:rsidRDefault="001638D1">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 xml:space="preserve">: </w:t>
      </w:r>
      <w:r w:rsidR="00B8554E">
        <w:rPr>
          <w:rFonts w:ascii="Arial" w:hAnsi="Arial" w:cs="Arial"/>
          <w:sz w:val="22"/>
          <w:szCs w:val="22"/>
        </w:rPr>
        <w:t>mei 2025</w:t>
      </w:r>
      <w:r w:rsidR="007B6C94" w:rsidRPr="00841DA7">
        <w:rPr>
          <w:rFonts w:ascii="Arial" w:hAnsi="Arial" w:cs="Arial"/>
          <w:sz w:val="22"/>
          <w:szCs w:val="22"/>
        </w:rPr>
        <w:tab/>
      </w:r>
    </w:p>
    <w:p w14:paraId="0F7D180D"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Revisie</w:t>
      </w:r>
      <w:r w:rsidRPr="00841DA7">
        <w:rPr>
          <w:rFonts w:ascii="Arial" w:hAnsi="Arial" w:cs="Arial"/>
          <w:sz w:val="22"/>
          <w:szCs w:val="22"/>
        </w:rPr>
        <w:tab/>
        <w:t>:</w:t>
      </w:r>
      <w:r w:rsidR="001C131D" w:rsidRPr="00841DA7">
        <w:rPr>
          <w:rFonts w:ascii="Arial" w:hAnsi="Arial" w:cs="Arial"/>
          <w:sz w:val="22"/>
          <w:szCs w:val="22"/>
        </w:rPr>
        <w:t xml:space="preserve"> </w:t>
      </w:r>
    </w:p>
    <w:p w14:paraId="0F7D180E"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w:t>
      </w:r>
      <w:r w:rsidR="00E63500" w:rsidRPr="00841DA7">
        <w:rPr>
          <w:rFonts w:ascii="Arial" w:hAnsi="Arial" w:cs="Arial"/>
          <w:sz w:val="22"/>
          <w:szCs w:val="22"/>
        </w:rPr>
        <w:t xml:space="preserve"> </w:t>
      </w:r>
    </w:p>
    <w:p w14:paraId="0F7D180F"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0F7D1810"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F7D1811"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0F7D1812"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0F7D1817" w14:textId="77777777">
        <w:tc>
          <w:tcPr>
            <w:tcW w:w="637" w:type="dxa"/>
            <w:tcBorders>
              <w:top w:val="nil"/>
              <w:left w:val="nil"/>
              <w:bottom w:val="nil"/>
              <w:right w:val="nil"/>
            </w:tcBorders>
          </w:tcPr>
          <w:p w14:paraId="0F7D1813"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4"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1.</w:t>
            </w:r>
            <w:r w:rsidRPr="00F9713B">
              <w:rPr>
                <w:rFonts w:ascii="Arial" w:hAnsi="Arial" w:cs="Arial"/>
                <w:b/>
                <w:sz w:val="20"/>
                <w:szCs w:val="20"/>
              </w:rPr>
              <w:tab/>
              <w:t>KENNISGEVINGSFORMULIER</w:t>
            </w:r>
          </w:p>
        </w:tc>
        <w:tc>
          <w:tcPr>
            <w:tcW w:w="555" w:type="dxa"/>
            <w:tcBorders>
              <w:top w:val="nil"/>
              <w:left w:val="nil"/>
              <w:bottom w:val="nil"/>
              <w:right w:val="nil"/>
            </w:tcBorders>
          </w:tcPr>
          <w:p w14:paraId="0F7D1815"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p>
          <w:p w14:paraId="0F7D1816" w14:textId="77777777" w:rsidR="00F9713B" w:rsidRPr="00F9713B" w:rsidRDefault="00F9713B">
            <w:pPr>
              <w:autoSpaceDE w:val="0"/>
              <w:autoSpaceDN w:val="0"/>
              <w:adjustRightInd w:val="0"/>
              <w:rPr>
                <w:rFonts w:ascii="Arial" w:hAnsi="Arial" w:cs="Arial"/>
                <w:b/>
                <w:sz w:val="20"/>
                <w:szCs w:val="20"/>
              </w:rPr>
            </w:pPr>
          </w:p>
        </w:tc>
      </w:tr>
      <w:tr w:rsidR="007B6C94" w:rsidRPr="00F9713B" w14:paraId="0F7D181B" w14:textId="77777777">
        <w:tc>
          <w:tcPr>
            <w:tcW w:w="637" w:type="dxa"/>
            <w:tcBorders>
              <w:top w:val="nil"/>
              <w:left w:val="nil"/>
              <w:bottom w:val="nil"/>
              <w:right w:val="nil"/>
            </w:tcBorders>
          </w:tcPr>
          <w:p w14:paraId="0F7D181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2.</w:t>
            </w:r>
            <w:r w:rsidRPr="00F9713B">
              <w:rPr>
                <w:rFonts w:ascii="Arial" w:hAnsi="Arial" w:cs="Arial"/>
                <w:b/>
                <w:sz w:val="20"/>
                <w:szCs w:val="20"/>
              </w:rPr>
              <w:tab/>
              <w:t>VEILIGHEIDS- EN GEZONDHEIDSPLAN (ONTWERP)</w:t>
            </w:r>
          </w:p>
        </w:tc>
        <w:tc>
          <w:tcPr>
            <w:tcW w:w="555" w:type="dxa"/>
            <w:tcBorders>
              <w:top w:val="nil"/>
              <w:left w:val="nil"/>
              <w:bottom w:val="nil"/>
              <w:right w:val="nil"/>
            </w:tcBorders>
          </w:tcPr>
          <w:p w14:paraId="0F7D181A"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p>
        </w:tc>
      </w:tr>
      <w:tr w:rsidR="007B6C94" w14:paraId="0F7D181F" w14:textId="77777777">
        <w:tc>
          <w:tcPr>
            <w:tcW w:w="1488" w:type="dxa"/>
            <w:gridSpan w:val="2"/>
            <w:tcBorders>
              <w:top w:val="nil"/>
              <w:left w:val="nil"/>
              <w:bottom w:val="nil"/>
              <w:right w:val="nil"/>
            </w:tcBorders>
          </w:tcPr>
          <w:p w14:paraId="0F7D181C"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1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F7D181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3" w14:textId="77777777">
        <w:tc>
          <w:tcPr>
            <w:tcW w:w="1488" w:type="dxa"/>
            <w:gridSpan w:val="2"/>
            <w:tcBorders>
              <w:top w:val="nil"/>
              <w:left w:val="nil"/>
              <w:bottom w:val="nil"/>
              <w:right w:val="nil"/>
            </w:tcBorders>
          </w:tcPr>
          <w:p w14:paraId="0F7D1820"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0F7D182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7" w14:textId="77777777">
        <w:tc>
          <w:tcPr>
            <w:tcW w:w="1488" w:type="dxa"/>
            <w:gridSpan w:val="2"/>
            <w:tcBorders>
              <w:top w:val="nil"/>
              <w:left w:val="nil"/>
              <w:bottom w:val="nil"/>
              <w:right w:val="nil"/>
            </w:tcBorders>
          </w:tcPr>
          <w:p w14:paraId="0F7D182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F7D182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B" w14:textId="77777777">
        <w:tc>
          <w:tcPr>
            <w:tcW w:w="2338" w:type="dxa"/>
            <w:gridSpan w:val="3"/>
            <w:tcBorders>
              <w:top w:val="nil"/>
              <w:left w:val="nil"/>
              <w:bottom w:val="nil"/>
              <w:right w:val="nil"/>
            </w:tcBorders>
          </w:tcPr>
          <w:p w14:paraId="0F7D182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0F7D182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F" w14:textId="77777777">
        <w:tc>
          <w:tcPr>
            <w:tcW w:w="2338" w:type="dxa"/>
            <w:gridSpan w:val="3"/>
            <w:tcBorders>
              <w:top w:val="nil"/>
              <w:left w:val="nil"/>
              <w:bottom w:val="nil"/>
              <w:right w:val="nil"/>
            </w:tcBorders>
          </w:tcPr>
          <w:p w14:paraId="0F7D182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0F7D182E" w14:textId="77777777" w:rsidR="007B6C94" w:rsidRDefault="006878A5">
            <w:pPr>
              <w:autoSpaceDE w:val="0"/>
              <w:autoSpaceDN w:val="0"/>
              <w:adjustRightInd w:val="0"/>
              <w:rPr>
                <w:rFonts w:ascii="Arial" w:hAnsi="Arial" w:cs="Arial"/>
                <w:sz w:val="20"/>
                <w:szCs w:val="20"/>
              </w:rPr>
            </w:pPr>
            <w:r>
              <w:rPr>
                <w:rFonts w:ascii="Arial" w:hAnsi="Arial" w:cs="Arial"/>
                <w:sz w:val="20"/>
                <w:szCs w:val="20"/>
              </w:rPr>
              <w:t>4</w:t>
            </w:r>
          </w:p>
        </w:tc>
      </w:tr>
      <w:tr w:rsidR="007B6C94" w14:paraId="0F7D1833" w14:textId="77777777">
        <w:tc>
          <w:tcPr>
            <w:tcW w:w="2338" w:type="dxa"/>
            <w:gridSpan w:val="3"/>
            <w:tcBorders>
              <w:top w:val="nil"/>
              <w:left w:val="nil"/>
              <w:bottom w:val="nil"/>
              <w:right w:val="nil"/>
            </w:tcBorders>
          </w:tcPr>
          <w:p w14:paraId="0F7D183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F7D183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7" w14:textId="77777777">
        <w:tc>
          <w:tcPr>
            <w:tcW w:w="2338" w:type="dxa"/>
            <w:gridSpan w:val="3"/>
            <w:tcBorders>
              <w:top w:val="nil"/>
              <w:left w:val="nil"/>
              <w:bottom w:val="nil"/>
              <w:right w:val="nil"/>
            </w:tcBorders>
          </w:tcPr>
          <w:p w14:paraId="0F7D1834"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0F7D183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B" w14:textId="77777777">
        <w:tc>
          <w:tcPr>
            <w:tcW w:w="1488" w:type="dxa"/>
            <w:gridSpan w:val="2"/>
            <w:tcBorders>
              <w:top w:val="nil"/>
              <w:left w:val="nil"/>
              <w:bottom w:val="nil"/>
              <w:right w:val="nil"/>
            </w:tcBorders>
          </w:tcPr>
          <w:p w14:paraId="0F7D1838"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3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0F7D183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F" w14:textId="77777777">
        <w:tc>
          <w:tcPr>
            <w:tcW w:w="2338" w:type="dxa"/>
            <w:gridSpan w:val="3"/>
            <w:tcBorders>
              <w:top w:val="nil"/>
              <w:left w:val="nil"/>
              <w:bottom w:val="nil"/>
              <w:right w:val="nil"/>
            </w:tcBorders>
          </w:tcPr>
          <w:p w14:paraId="0F7D183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0F7D183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3" w14:textId="77777777">
        <w:tc>
          <w:tcPr>
            <w:tcW w:w="2338" w:type="dxa"/>
            <w:gridSpan w:val="3"/>
            <w:tcBorders>
              <w:top w:val="nil"/>
              <w:left w:val="nil"/>
              <w:bottom w:val="nil"/>
              <w:right w:val="nil"/>
            </w:tcBorders>
          </w:tcPr>
          <w:p w14:paraId="0F7D184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0F7D184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7" w14:textId="77777777">
        <w:tc>
          <w:tcPr>
            <w:tcW w:w="1488" w:type="dxa"/>
            <w:gridSpan w:val="2"/>
            <w:tcBorders>
              <w:top w:val="nil"/>
              <w:left w:val="nil"/>
              <w:bottom w:val="nil"/>
              <w:right w:val="nil"/>
            </w:tcBorders>
          </w:tcPr>
          <w:p w14:paraId="0F7D184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4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F7D184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4B" w14:textId="77777777">
        <w:tc>
          <w:tcPr>
            <w:tcW w:w="2338" w:type="dxa"/>
            <w:gridSpan w:val="3"/>
            <w:tcBorders>
              <w:top w:val="nil"/>
              <w:left w:val="nil"/>
              <w:bottom w:val="nil"/>
              <w:right w:val="nil"/>
            </w:tcBorders>
          </w:tcPr>
          <w:p w14:paraId="0F7D184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0F7D184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51" w14:textId="77777777">
        <w:tc>
          <w:tcPr>
            <w:tcW w:w="2338" w:type="dxa"/>
            <w:gridSpan w:val="3"/>
            <w:tcBorders>
              <w:top w:val="nil"/>
              <w:left w:val="nil"/>
              <w:bottom w:val="nil"/>
              <w:right w:val="nil"/>
            </w:tcBorders>
          </w:tcPr>
          <w:p w14:paraId="0F7D184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D" w14:textId="77777777" w:rsidR="00F9713B"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w:t>
            </w:r>
          </w:p>
          <w:p w14:paraId="0F7D184E" w14:textId="77777777" w:rsidR="007B6C94" w:rsidRDefault="00F9713B">
            <w:pPr>
              <w:autoSpaceDE w:val="0"/>
              <w:autoSpaceDN w:val="0"/>
              <w:adjustRightInd w:val="0"/>
              <w:rPr>
                <w:rFonts w:ascii="Arial" w:hAnsi="Arial" w:cs="Arial"/>
                <w:sz w:val="20"/>
                <w:szCs w:val="20"/>
              </w:rPr>
            </w:pPr>
            <w:r>
              <w:rPr>
                <w:rFonts w:ascii="Arial" w:hAnsi="Arial" w:cs="Arial"/>
                <w:sz w:val="20"/>
                <w:szCs w:val="20"/>
              </w:rPr>
              <w:t xml:space="preserve">             </w:t>
            </w:r>
            <w:r w:rsidR="00E30A8C">
              <w:rPr>
                <w:rFonts w:ascii="Arial" w:hAnsi="Arial" w:cs="Arial"/>
                <w:sz w:val="20"/>
                <w:szCs w:val="20"/>
              </w:rPr>
              <w:t xml:space="preserve">van de </w:t>
            </w:r>
            <w:r w:rsidR="007B6C94">
              <w:rPr>
                <w:rFonts w:ascii="Arial" w:hAnsi="Arial" w:cs="Arial"/>
                <w:sz w:val="20"/>
                <w:szCs w:val="20"/>
              </w:rPr>
              <w:t>bouwlocatie</w:t>
            </w:r>
          </w:p>
          <w:p w14:paraId="0F7D184F" w14:textId="77777777" w:rsidR="00F9713B" w:rsidRDefault="00F9713B">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0F7D1850"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7</w:t>
            </w:r>
          </w:p>
        </w:tc>
      </w:tr>
      <w:tr w:rsidR="007B6C94" w14:paraId="0F7D1855" w14:textId="77777777">
        <w:tc>
          <w:tcPr>
            <w:tcW w:w="637" w:type="dxa"/>
            <w:tcBorders>
              <w:top w:val="nil"/>
              <w:left w:val="nil"/>
              <w:bottom w:val="nil"/>
              <w:right w:val="nil"/>
            </w:tcBorders>
          </w:tcPr>
          <w:p w14:paraId="0F7D1852"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53"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r w:rsidRPr="00F9713B">
              <w:rPr>
                <w:rFonts w:ascii="Arial" w:hAnsi="Arial" w:cs="Arial"/>
                <w:b/>
                <w:sz w:val="20"/>
                <w:szCs w:val="20"/>
              </w:rPr>
              <w:tab/>
              <w:t>V&amp;G-DOSSIER</w:t>
            </w:r>
          </w:p>
        </w:tc>
        <w:tc>
          <w:tcPr>
            <w:tcW w:w="555" w:type="dxa"/>
            <w:tcBorders>
              <w:top w:val="nil"/>
              <w:left w:val="nil"/>
              <w:bottom w:val="nil"/>
              <w:right w:val="nil"/>
            </w:tcBorders>
          </w:tcPr>
          <w:p w14:paraId="0F7D1854"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8</w:t>
            </w:r>
          </w:p>
        </w:tc>
      </w:tr>
      <w:tr w:rsidR="007B6C94" w14:paraId="0F7D1859" w14:textId="77777777">
        <w:tc>
          <w:tcPr>
            <w:tcW w:w="1488" w:type="dxa"/>
            <w:gridSpan w:val="2"/>
            <w:tcBorders>
              <w:top w:val="nil"/>
              <w:left w:val="nil"/>
              <w:bottom w:val="nil"/>
              <w:right w:val="nil"/>
            </w:tcBorders>
          </w:tcPr>
          <w:p w14:paraId="0F7D1856"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0F7D1858"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5D" w14:textId="77777777">
        <w:tc>
          <w:tcPr>
            <w:tcW w:w="1488" w:type="dxa"/>
            <w:gridSpan w:val="2"/>
            <w:tcBorders>
              <w:top w:val="nil"/>
              <w:left w:val="nil"/>
              <w:bottom w:val="nil"/>
              <w:right w:val="nil"/>
            </w:tcBorders>
          </w:tcPr>
          <w:p w14:paraId="0F7D185A"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0F7D185C"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2" w14:textId="77777777">
        <w:tc>
          <w:tcPr>
            <w:tcW w:w="1488" w:type="dxa"/>
            <w:gridSpan w:val="2"/>
            <w:tcBorders>
              <w:top w:val="nil"/>
              <w:left w:val="nil"/>
              <w:bottom w:val="nil"/>
              <w:right w:val="nil"/>
            </w:tcBorders>
          </w:tcPr>
          <w:p w14:paraId="0F7D185E"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0F7D1860"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0F7D1861"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7" w14:textId="77777777">
        <w:tc>
          <w:tcPr>
            <w:tcW w:w="1488" w:type="dxa"/>
            <w:gridSpan w:val="2"/>
            <w:tcBorders>
              <w:top w:val="nil"/>
              <w:left w:val="nil"/>
              <w:bottom w:val="nil"/>
              <w:right w:val="nil"/>
            </w:tcBorders>
          </w:tcPr>
          <w:p w14:paraId="0F7D1863"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64"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0F7D1865"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p w14:paraId="0F7D1866" w14:textId="77777777" w:rsidR="00F9713B" w:rsidRDefault="00F9713B">
            <w:pPr>
              <w:autoSpaceDE w:val="0"/>
              <w:autoSpaceDN w:val="0"/>
              <w:adjustRightInd w:val="0"/>
              <w:rPr>
                <w:rFonts w:ascii="Arial" w:hAnsi="Arial" w:cs="Arial"/>
                <w:sz w:val="20"/>
                <w:szCs w:val="20"/>
              </w:rPr>
            </w:pPr>
          </w:p>
        </w:tc>
      </w:tr>
      <w:tr w:rsidR="007B6C94" w14:paraId="0F7D186B" w14:textId="77777777">
        <w:tc>
          <w:tcPr>
            <w:tcW w:w="637" w:type="dxa"/>
            <w:tcBorders>
              <w:top w:val="nil"/>
              <w:left w:val="nil"/>
              <w:bottom w:val="nil"/>
              <w:right w:val="nil"/>
            </w:tcBorders>
          </w:tcPr>
          <w:p w14:paraId="0F7D186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6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r w:rsidRPr="00F9713B">
              <w:rPr>
                <w:rFonts w:ascii="Arial" w:hAnsi="Arial" w:cs="Arial"/>
                <w:b/>
                <w:sz w:val="20"/>
                <w:szCs w:val="20"/>
              </w:rPr>
              <w:tab/>
              <w:t>BIJLAGEN.</w:t>
            </w:r>
          </w:p>
        </w:tc>
        <w:tc>
          <w:tcPr>
            <w:tcW w:w="555" w:type="dxa"/>
            <w:tcBorders>
              <w:top w:val="nil"/>
              <w:left w:val="nil"/>
              <w:bottom w:val="nil"/>
              <w:right w:val="nil"/>
            </w:tcBorders>
          </w:tcPr>
          <w:p w14:paraId="0F7D186A"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9</w:t>
            </w:r>
          </w:p>
        </w:tc>
      </w:tr>
      <w:tr w:rsidR="007B6C94" w14:paraId="0F7D186F" w14:textId="77777777">
        <w:tc>
          <w:tcPr>
            <w:tcW w:w="2905" w:type="dxa"/>
            <w:gridSpan w:val="4"/>
            <w:tcBorders>
              <w:top w:val="nil"/>
              <w:left w:val="nil"/>
              <w:bottom w:val="nil"/>
              <w:right w:val="nil"/>
            </w:tcBorders>
          </w:tcPr>
          <w:p w14:paraId="0F7D186C"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6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F7D186E"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10</w:t>
            </w:r>
          </w:p>
        </w:tc>
      </w:tr>
      <w:tr w:rsidR="007B6C94" w14:paraId="0F7D1873" w14:textId="77777777">
        <w:tc>
          <w:tcPr>
            <w:tcW w:w="2905" w:type="dxa"/>
            <w:gridSpan w:val="4"/>
            <w:tcBorders>
              <w:top w:val="nil"/>
              <w:left w:val="nil"/>
              <w:bottom w:val="nil"/>
              <w:right w:val="nil"/>
            </w:tcBorders>
          </w:tcPr>
          <w:p w14:paraId="0F7D1870"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0F7D1872"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3</w:t>
            </w:r>
          </w:p>
        </w:tc>
      </w:tr>
      <w:tr w:rsidR="007B6C94" w14:paraId="0F7D1877" w14:textId="77777777">
        <w:tc>
          <w:tcPr>
            <w:tcW w:w="2905" w:type="dxa"/>
            <w:gridSpan w:val="4"/>
            <w:tcBorders>
              <w:top w:val="nil"/>
              <w:left w:val="nil"/>
              <w:bottom w:val="nil"/>
              <w:right w:val="nil"/>
            </w:tcBorders>
          </w:tcPr>
          <w:p w14:paraId="0F7D1874"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F7D1876"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8</w:t>
            </w:r>
          </w:p>
        </w:tc>
      </w:tr>
    </w:tbl>
    <w:p w14:paraId="0F7D1878" w14:textId="77777777" w:rsidR="007B6C94" w:rsidRDefault="007B6C94"/>
    <w:p w14:paraId="0F7D1879"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F7D187A"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B"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0F7D187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0F7D187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7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516F0E95" w14:textId="77777777" w:rsidR="00B8554E"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r w:rsidR="00B8554E">
        <w:rPr>
          <w:rFonts w:ascii="Arial" w:hAnsi="Arial" w:cs="Arial"/>
          <w:sz w:val="16"/>
          <w:szCs w:val="16"/>
        </w:rPr>
        <w:t xml:space="preserve"> </w:t>
      </w:r>
    </w:p>
    <w:p w14:paraId="0F7D1881" w14:textId="2C8F3B81" w:rsidR="007B6C94" w:rsidRDefault="00B8554E">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Pr="00B8554E">
        <w:rPr>
          <w:rFonts w:ascii="Arial" w:hAnsi="Arial" w:cs="Arial"/>
          <w:sz w:val="16"/>
          <w:szCs w:val="16"/>
        </w:rPr>
        <w:t>RAW Beeldbestek onderhoud bomen, gemeente Echt-Susteren</w:t>
      </w:r>
    </w:p>
    <w:p w14:paraId="0F7D1882"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0F7D1883"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826414" w:rsidRPr="00826414">
        <w:rPr>
          <w:rFonts w:ascii="Arial" w:hAnsi="Arial" w:cs="Arial"/>
          <w:sz w:val="16"/>
          <w:szCs w:val="16"/>
        </w:rPr>
        <w:t xml:space="preserve">Het uit te voeren werk is gelegen binnen de grenzen van </w:t>
      </w:r>
      <w:r w:rsidR="00BB30E8">
        <w:rPr>
          <w:rFonts w:ascii="Arial" w:hAnsi="Arial" w:cs="Arial"/>
          <w:sz w:val="16"/>
          <w:szCs w:val="16"/>
        </w:rPr>
        <w:t>gemeente Echt-Susteren</w:t>
      </w:r>
      <w:r w:rsidR="00826414" w:rsidRPr="00826414">
        <w:rPr>
          <w:rFonts w:ascii="Arial" w:hAnsi="Arial" w:cs="Arial"/>
          <w:sz w:val="16"/>
          <w:szCs w:val="16"/>
        </w:rPr>
        <w:t>.</w:t>
      </w:r>
    </w:p>
    <w:p w14:paraId="0F7D188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8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0F7D188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0F7D188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B4114" w:rsidRPr="003B4114">
        <w:rPr>
          <w:rFonts w:ascii="Arial" w:hAnsi="Arial" w:cs="Arial"/>
          <w:sz w:val="14"/>
          <w:szCs w:val="16"/>
        </w:rPr>
        <w:t xml:space="preserve"> </w:t>
      </w:r>
      <w:r w:rsidR="000F0C32">
        <w:rPr>
          <w:rFonts w:ascii="Arial" w:hAnsi="Arial" w:cs="Arial"/>
          <w:sz w:val="16"/>
          <w:szCs w:val="16"/>
        </w:rPr>
        <w:t>G</w:t>
      </w:r>
      <w:r w:rsidR="007E7E0E" w:rsidRPr="008B2297">
        <w:rPr>
          <w:rFonts w:ascii="Arial" w:hAnsi="Arial" w:cs="Arial"/>
          <w:sz w:val="16"/>
          <w:szCs w:val="16"/>
        </w:rPr>
        <w:t xml:space="preserve">emeente </w:t>
      </w:r>
      <w:r w:rsidR="001C131D">
        <w:rPr>
          <w:rFonts w:ascii="Arial" w:hAnsi="Arial" w:cs="Arial"/>
          <w:sz w:val="16"/>
          <w:szCs w:val="16"/>
        </w:rPr>
        <w:t>Echt-Susteren</w:t>
      </w:r>
      <w:r w:rsidR="007E7E0E">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0F7D188A" w14:textId="19463C35" w:rsidR="007B6C94" w:rsidRPr="00E63500"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r w:rsidR="001C131D">
        <w:rPr>
          <w:rFonts w:ascii="Arial" w:hAnsi="Arial" w:cs="Arial"/>
          <w:sz w:val="16"/>
          <w:szCs w:val="16"/>
        </w:rPr>
        <w:t>Nieuwe Markt 55</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sidR="00BA784C">
        <w:rPr>
          <w:rFonts w:ascii="Arial" w:hAnsi="Arial" w:cs="Arial"/>
          <w:sz w:val="16"/>
          <w:szCs w:val="16"/>
        </w:rPr>
        <w:t>De Run 8215a</w:t>
      </w:r>
    </w:p>
    <w:p w14:paraId="0F7D188B" w14:textId="3128959D"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1C131D">
        <w:rPr>
          <w:rFonts w:ascii="Arial" w:hAnsi="Arial" w:cs="Arial"/>
          <w:sz w:val="16"/>
          <w:szCs w:val="16"/>
        </w:rPr>
        <w:t>6101 CV  ECHT</w:t>
      </w:r>
      <w:r w:rsidR="001C131D">
        <w:rPr>
          <w:rFonts w:ascii="Arial" w:hAnsi="Arial" w:cs="Arial"/>
          <w:sz w:val="16"/>
          <w:szCs w:val="16"/>
        </w:rPr>
        <w:tab/>
      </w:r>
      <w:r w:rsidR="007E7E0E">
        <w:rPr>
          <w:rFonts w:ascii="Arial" w:hAnsi="Arial" w:cs="Arial"/>
          <w:sz w:val="16"/>
          <w:szCs w:val="16"/>
        </w:rPr>
        <w:tab/>
      </w:r>
      <w:r>
        <w:rPr>
          <w:rFonts w:ascii="Arial" w:hAnsi="Arial" w:cs="Arial"/>
          <w:sz w:val="16"/>
          <w:szCs w:val="16"/>
        </w:rPr>
        <w:t>Postcode/plaats</w:t>
      </w:r>
      <w:r>
        <w:rPr>
          <w:rFonts w:ascii="Arial" w:hAnsi="Arial" w:cs="Arial"/>
          <w:sz w:val="16"/>
          <w:szCs w:val="16"/>
        </w:rPr>
        <w:tab/>
        <w:t>: 5</w:t>
      </w:r>
      <w:r w:rsidR="00B43136">
        <w:rPr>
          <w:rFonts w:ascii="Arial" w:hAnsi="Arial" w:cs="Arial"/>
          <w:sz w:val="16"/>
          <w:szCs w:val="16"/>
        </w:rPr>
        <w:t>504 EM VELDHOVEN</w:t>
      </w:r>
    </w:p>
    <w:p w14:paraId="0F7D188C" w14:textId="15133C7D" w:rsidR="003B411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A5359E">
        <w:rPr>
          <w:rFonts w:ascii="Arial" w:hAnsi="Arial" w:cs="Arial"/>
          <w:sz w:val="16"/>
          <w:szCs w:val="16"/>
        </w:rPr>
        <w:t xml:space="preserve">Mevr. </w:t>
      </w:r>
      <w:r w:rsidR="00B8554E">
        <w:rPr>
          <w:rFonts w:ascii="Arial" w:hAnsi="Arial" w:cs="Arial"/>
          <w:sz w:val="16"/>
          <w:szCs w:val="16"/>
        </w:rPr>
        <w:t>S. Janssen</w:t>
      </w:r>
      <w:r w:rsidR="001C131D">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B43136">
        <w:rPr>
          <w:rFonts w:ascii="Arial" w:hAnsi="Arial" w:cs="Arial"/>
          <w:sz w:val="16"/>
          <w:szCs w:val="16"/>
        </w:rPr>
        <w:t xml:space="preserve">Dhr. </w:t>
      </w:r>
      <w:r w:rsidR="008F1F82">
        <w:rPr>
          <w:rFonts w:ascii="Arial" w:hAnsi="Arial" w:cs="Arial"/>
          <w:sz w:val="16"/>
          <w:szCs w:val="16"/>
        </w:rPr>
        <w:t>H. Wevers</w:t>
      </w:r>
    </w:p>
    <w:p w14:paraId="0F7D188D" w14:textId="77777777" w:rsidR="007B6C94" w:rsidRDefault="001638D1">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1C131D">
        <w:rPr>
          <w:rFonts w:ascii="Arial" w:hAnsi="Arial" w:cs="Arial"/>
          <w:sz w:val="16"/>
          <w:szCs w:val="16"/>
        </w:rPr>
        <w:t>0497-478478</w:t>
      </w:r>
      <w:r w:rsidR="008F1F82">
        <w:rPr>
          <w:rFonts w:ascii="Arial" w:hAnsi="Arial" w:cs="Arial"/>
          <w:sz w:val="16"/>
          <w:szCs w:val="16"/>
        </w:rPr>
        <w:tab/>
      </w:r>
      <w:r w:rsidR="007B6C94">
        <w:rPr>
          <w:rFonts w:ascii="Arial" w:hAnsi="Arial" w:cs="Arial"/>
          <w:sz w:val="16"/>
          <w:szCs w:val="16"/>
        </w:rPr>
        <w:tab/>
      </w:r>
      <w:r w:rsidR="007B6C94">
        <w:rPr>
          <w:rFonts w:ascii="Arial" w:hAnsi="Arial" w:cs="Arial"/>
          <w:sz w:val="16"/>
          <w:szCs w:val="16"/>
        </w:rPr>
        <w:tab/>
        <w:t>Telefoon</w:t>
      </w:r>
      <w:r w:rsidR="007B6C94">
        <w:rPr>
          <w:rFonts w:ascii="Arial" w:hAnsi="Arial" w:cs="Arial"/>
          <w:sz w:val="16"/>
          <w:szCs w:val="16"/>
        </w:rPr>
        <w:tab/>
      </w:r>
      <w:r w:rsidR="007B6C94">
        <w:rPr>
          <w:rFonts w:ascii="Arial" w:hAnsi="Arial" w:cs="Arial"/>
          <w:sz w:val="16"/>
          <w:szCs w:val="16"/>
        </w:rPr>
        <w:tab/>
        <w:t xml:space="preserve">: 0497 - 534044  </w:t>
      </w:r>
    </w:p>
    <w:p w14:paraId="0F7D188E" w14:textId="733CE6DE"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007E7E0E">
        <w:rPr>
          <w:rFonts w:ascii="Arial" w:hAnsi="Arial" w:cs="Arial"/>
          <w:sz w:val="16"/>
          <w:szCs w:val="16"/>
        </w:rPr>
        <w:t xml:space="preserve"> </w:t>
      </w:r>
      <w:r w:rsidR="00D2575D">
        <w:rPr>
          <w:rFonts w:ascii="Arial" w:hAnsi="Arial" w:cs="Arial"/>
          <w:sz w:val="16"/>
          <w:szCs w:val="16"/>
        </w:rPr>
        <w:tab/>
      </w:r>
      <w:r w:rsidR="007E7E0E">
        <w:rPr>
          <w:rFonts w:ascii="Arial" w:hAnsi="Arial" w:cs="Arial"/>
          <w:sz w:val="16"/>
          <w:szCs w:val="16"/>
        </w:rPr>
        <w:tab/>
      </w:r>
      <w:r>
        <w:rPr>
          <w:rFonts w:ascii="Arial" w:hAnsi="Arial" w:cs="Arial"/>
          <w:sz w:val="16"/>
          <w:szCs w:val="16"/>
        </w:rPr>
        <w:tab/>
      </w:r>
      <w:r>
        <w:rPr>
          <w:rFonts w:ascii="Arial" w:hAnsi="Arial" w:cs="Arial"/>
          <w:sz w:val="16"/>
          <w:szCs w:val="16"/>
        </w:rPr>
        <w:tab/>
      </w:r>
    </w:p>
    <w:p w14:paraId="0F7D188F"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0"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0F7D189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0F7D1893"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0F7D1894"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0F7D189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0F7D1896" w14:textId="77777777" w:rsidR="00A339E2"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F7D1897" w14:textId="77777777" w:rsidR="007B6C94" w:rsidRDefault="00A339E2">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p>
    <w:p w14:paraId="0F7D189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9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0F7D189A"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F7D189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0F7D189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0F7D189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0F7D189F" w14:textId="77777777" w:rsidR="00A339E2"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0F7D18A0" w14:textId="77777777" w:rsidR="007B6C94" w:rsidRDefault="00A339E2">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r>
        <w:rPr>
          <w:rFonts w:ascii="Arial" w:hAnsi="Arial" w:cs="Arial"/>
          <w:sz w:val="16"/>
          <w:szCs w:val="16"/>
        </w:rPr>
        <w:tab/>
      </w:r>
      <w:r>
        <w:rPr>
          <w:rFonts w:ascii="Arial" w:hAnsi="Arial" w:cs="Arial"/>
          <w:sz w:val="16"/>
          <w:szCs w:val="16"/>
        </w:rPr>
        <w:tab/>
      </w: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r>
      <w:r w:rsidR="007B6C94">
        <w:rPr>
          <w:rFonts w:ascii="Arial" w:hAnsi="Arial" w:cs="Arial"/>
          <w:sz w:val="16"/>
          <w:szCs w:val="16"/>
        </w:rPr>
        <w:t>:</w:t>
      </w:r>
    </w:p>
    <w:p w14:paraId="0F7D18A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A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0F7D18A3" w14:textId="3923977B" w:rsidR="007B6C94" w:rsidRPr="007E7E0E" w:rsidRDefault="007B6C94">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7E7E0E">
        <w:rPr>
          <w:rFonts w:ascii="Arial" w:hAnsi="Arial" w:cs="Arial"/>
          <w:sz w:val="16"/>
          <w:szCs w:val="16"/>
        </w:rPr>
        <w:t>Geplande aanvangsdatum van de b</w:t>
      </w:r>
      <w:r w:rsidR="001638D1" w:rsidRPr="007E7E0E">
        <w:rPr>
          <w:rFonts w:ascii="Arial" w:hAnsi="Arial" w:cs="Arial"/>
          <w:sz w:val="16"/>
          <w:szCs w:val="16"/>
        </w:rPr>
        <w:t xml:space="preserve">ouwwerkzaamheden: </w:t>
      </w:r>
      <w:r w:rsidR="00B62F63">
        <w:rPr>
          <w:rFonts w:ascii="Arial" w:hAnsi="Arial" w:cs="Arial"/>
          <w:sz w:val="16"/>
          <w:szCs w:val="16"/>
        </w:rPr>
        <w:t>11 augustus 2025</w:t>
      </w:r>
    </w:p>
    <w:p w14:paraId="0F7D18A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5" w14:textId="5C3FC948"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Geplande bouw</w:t>
      </w:r>
      <w:r w:rsidR="00DC1C44">
        <w:rPr>
          <w:rFonts w:ascii="Arial" w:hAnsi="Arial" w:cs="Arial"/>
          <w:sz w:val="16"/>
          <w:szCs w:val="16"/>
        </w:rPr>
        <w:t xml:space="preserve">tijd: tot en met </w:t>
      </w:r>
      <w:r w:rsidR="00B62F63">
        <w:rPr>
          <w:rFonts w:ascii="Arial" w:hAnsi="Arial" w:cs="Arial"/>
          <w:sz w:val="16"/>
          <w:szCs w:val="16"/>
        </w:rPr>
        <w:t>11 augustus 20</w:t>
      </w:r>
      <w:r w:rsidR="00B62F63">
        <w:rPr>
          <w:rFonts w:ascii="Arial" w:hAnsi="Arial" w:cs="Arial"/>
          <w:sz w:val="16"/>
          <w:szCs w:val="16"/>
        </w:rPr>
        <w:t xml:space="preserve">31, </w:t>
      </w:r>
      <w:r w:rsidR="008F1F82">
        <w:rPr>
          <w:rFonts w:ascii="Arial" w:hAnsi="Arial" w:cs="Arial"/>
          <w:sz w:val="16"/>
          <w:szCs w:val="16"/>
        </w:rPr>
        <w:t xml:space="preserve">met een mogelijkheid op verlenging van </w:t>
      </w:r>
      <w:r w:rsidR="00B62F63">
        <w:rPr>
          <w:rFonts w:ascii="Arial" w:hAnsi="Arial" w:cs="Arial"/>
          <w:sz w:val="16"/>
          <w:szCs w:val="16"/>
        </w:rPr>
        <w:t>2</w:t>
      </w:r>
      <w:r w:rsidR="008F1F82">
        <w:rPr>
          <w:rFonts w:ascii="Arial" w:hAnsi="Arial" w:cs="Arial"/>
          <w:sz w:val="16"/>
          <w:szCs w:val="16"/>
        </w:rPr>
        <w:t xml:space="preserve"> keer </w:t>
      </w:r>
      <w:r w:rsidR="00B62F63">
        <w:rPr>
          <w:rFonts w:ascii="Arial" w:hAnsi="Arial" w:cs="Arial"/>
          <w:sz w:val="16"/>
          <w:szCs w:val="16"/>
        </w:rPr>
        <w:t>3</w:t>
      </w:r>
      <w:r w:rsidR="008F1F82">
        <w:rPr>
          <w:rFonts w:ascii="Arial" w:hAnsi="Arial" w:cs="Arial"/>
          <w:sz w:val="16"/>
          <w:szCs w:val="16"/>
        </w:rPr>
        <w:t xml:space="preserve"> jaar.</w:t>
      </w:r>
    </w:p>
    <w:p w14:paraId="0F7D18A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7"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bouwlocatie aanwezig zal zijn:.................................</w:t>
      </w:r>
    </w:p>
    <w:p w14:paraId="0F7D18A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0F7D18A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F7D18A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0F7D18A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A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0F7D18A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0"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2" w14:textId="77777777"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0F7D18B3"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0F7D18B4"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0F7D18B5"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0F7D18B6"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F7D18B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0F7D18B8"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9"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0F7D18B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civieltechnische werken ten behoeve van de realisatie van het bouwwerk:</w:t>
      </w:r>
    </w:p>
    <w:p w14:paraId="0F7D18BD" w14:textId="4FDB22B2" w:rsidR="00826414" w:rsidRDefault="00B62F63">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62F63">
        <w:rPr>
          <w:rFonts w:ascii="Arial" w:hAnsi="Arial" w:cs="Arial"/>
          <w:sz w:val="22"/>
          <w:szCs w:val="22"/>
        </w:rPr>
        <w:t>RAW Beeldbestek onderhoud bomen, gemeente Echt-Susteren</w:t>
      </w:r>
    </w:p>
    <w:p w14:paraId="3161D133" w14:textId="77777777" w:rsidR="00B62F63" w:rsidRDefault="00B62F63">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0F7D18BF" w14:textId="2507C349"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5A0E79" w:rsidRPr="005A0E79">
        <w:rPr>
          <w:rFonts w:ascii="Arial" w:hAnsi="Arial" w:cs="Arial"/>
          <w:sz w:val="22"/>
          <w:szCs w:val="22"/>
        </w:rPr>
        <w:t>ES-2025-BOR-SJ-001</w:t>
      </w:r>
    </w:p>
    <w:p w14:paraId="0F7D18C0"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6D64E061" w14:textId="77777777" w:rsidR="00BA2A5D" w:rsidRPr="00BA2A5D" w:rsidRDefault="00BA2A5D" w:rsidP="00BA2A5D">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A2A5D">
        <w:rPr>
          <w:rFonts w:ascii="Arial" w:hAnsi="Arial" w:cs="Arial"/>
          <w:sz w:val="22"/>
          <w:szCs w:val="22"/>
        </w:rPr>
        <w:t>De werkzaamheden bestaan in hoofdzaak uit:</w:t>
      </w:r>
    </w:p>
    <w:p w14:paraId="5200ED69" w14:textId="35878377" w:rsidR="00BA2A5D" w:rsidRPr="00BA2A5D" w:rsidRDefault="00BA2A5D" w:rsidP="00BA2A5D">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A2A5D">
        <w:rPr>
          <w:rFonts w:ascii="Arial" w:hAnsi="Arial" w:cs="Arial"/>
          <w:sz w:val="22"/>
          <w:szCs w:val="22"/>
        </w:rPr>
        <w:t>a. Beheersen snoeitoestand van vrij uitgroeiende en niet-</w:t>
      </w:r>
      <w:proofErr w:type="spellStart"/>
      <w:r w:rsidRPr="00BA2A5D">
        <w:rPr>
          <w:rFonts w:ascii="Arial" w:hAnsi="Arial" w:cs="Arial"/>
          <w:sz w:val="22"/>
          <w:szCs w:val="22"/>
        </w:rPr>
        <w:t>vrijuitgroeiende</w:t>
      </w:r>
      <w:proofErr w:type="spellEnd"/>
      <w:r w:rsidRPr="00BA2A5D">
        <w:rPr>
          <w:rFonts w:ascii="Arial" w:hAnsi="Arial" w:cs="Arial"/>
          <w:sz w:val="22"/>
          <w:szCs w:val="22"/>
        </w:rPr>
        <w:t xml:space="preserve"> bomen.</w:t>
      </w:r>
    </w:p>
    <w:p w14:paraId="08A0BEDF" w14:textId="11BF27CB" w:rsidR="00BA2A5D" w:rsidRPr="00BA2A5D" w:rsidRDefault="00BA2A5D" w:rsidP="00BA2A5D">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A2A5D">
        <w:rPr>
          <w:rFonts w:ascii="Arial" w:hAnsi="Arial" w:cs="Arial"/>
          <w:sz w:val="22"/>
          <w:szCs w:val="22"/>
        </w:rPr>
        <w:t>b.</w:t>
      </w:r>
      <w:r>
        <w:rPr>
          <w:rFonts w:ascii="Arial" w:hAnsi="Arial" w:cs="Arial"/>
          <w:sz w:val="22"/>
          <w:szCs w:val="22"/>
        </w:rPr>
        <w:t xml:space="preserve"> </w:t>
      </w:r>
      <w:r w:rsidRPr="00BA2A5D">
        <w:rPr>
          <w:rFonts w:ascii="Arial" w:hAnsi="Arial" w:cs="Arial"/>
          <w:sz w:val="22"/>
          <w:szCs w:val="22"/>
        </w:rPr>
        <w:t>Periodiek snoeien vormbomen</w:t>
      </w:r>
    </w:p>
    <w:p w14:paraId="19C72FCE" w14:textId="6D665755" w:rsidR="00BA2A5D" w:rsidRPr="00BA2A5D" w:rsidRDefault="00BA2A5D" w:rsidP="00BA2A5D">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A2A5D">
        <w:rPr>
          <w:rFonts w:ascii="Arial" w:hAnsi="Arial" w:cs="Arial"/>
          <w:sz w:val="22"/>
          <w:szCs w:val="22"/>
        </w:rPr>
        <w:t>c.</w:t>
      </w:r>
      <w:r>
        <w:rPr>
          <w:rFonts w:ascii="Arial" w:hAnsi="Arial" w:cs="Arial"/>
          <w:sz w:val="22"/>
          <w:szCs w:val="22"/>
        </w:rPr>
        <w:t xml:space="preserve"> </w:t>
      </w:r>
      <w:r w:rsidRPr="00BA2A5D">
        <w:rPr>
          <w:rFonts w:ascii="Arial" w:hAnsi="Arial" w:cs="Arial"/>
          <w:sz w:val="22"/>
          <w:szCs w:val="22"/>
        </w:rPr>
        <w:t xml:space="preserve">Verwijderen van stamschot en </w:t>
      </w:r>
      <w:proofErr w:type="spellStart"/>
      <w:r w:rsidRPr="00BA2A5D">
        <w:rPr>
          <w:rFonts w:ascii="Arial" w:hAnsi="Arial" w:cs="Arial"/>
          <w:sz w:val="22"/>
          <w:szCs w:val="22"/>
        </w:rPr>
        <w:t>waterlot</w:t>
      </w:r>
      <w:proofErr w:type="spellEnd"/>
      <w:r w:rsidRPr="00BA2A5D">
        <w:rPr>
          <w:rFonts w:ascii="Arial" w:hAnsi="Arial" w:cs="Arial"/>
          <w:sz w:val="22"/>
          <w:szCs w:val="22"/>
        </w:rPr>
        <w:t>.</w:t>
      </w:r>
    </w:p>
    <w:p w14:paraId="0981AD8F" w14:textId="1F9A4B92" w:rsidR="00BA2A5D" w:rsidRPr="00BA2A5D" w:rsidRDefault="00BA2A5D" w:rsidP="00BA2A5D">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A2A5D">
        <w:rPr>
          <w:rFonts w:ascii="Arial" w:hAnsi="Arial" w:cs="Arial"/>
          <w:sz w:val="22"/>
          <w:szCs w:val="22"/>
        </w:rPr>
        <w:t>d.</w:t>
      </w:r>
      <w:r>
        <w:rPr>
          <w:rFonts w:ascii="Arial" w:hAnsi="Arial" w:cs="Arial"/>
          <w:sz w:val="22"/>
          <w:szCs w:val="22"/>
        </w:rPr>
        <w:t xml:space="preserve"> </w:t>
      </w:r>
      <w:r w:rsidRPr="00BA2A5D">
        <w:rPr>
          <w:rFonts w:ascii="Arial" w:hAnsi="Arial" w:cs="Arial"/>
          <w:sz w:val="22"/>
          <w:szCs w:val="22"/>
        </w:rPr>
        <w:t>Het verwerken van vrijkomende materialen.</w:t>
      </w:r>
    </w:p>
    <w:p w14:paraId="4EEBF182" w14:textId="4A8D79B3" w:rsidR="00BA2A5D" w:rsidRPr="00BA2A5D" w:rsidRDefault="00BA2A5D" w:rsidP="00BA2A5D">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A2A5D">
        <w:rPr>
          <w:rFonts w:ascii="Arial" w:hAnsi="Arial" w:cs="Arial"/>
          <w:sz w:val="22"/>
          <w:szCs w:val="22"/>
        </w:rPr>
        <w:t>e.</w:t>
      </w:r>
      <w:r>
        <w:rPr>
          <w:rFonts w:ascii="Arial" w:hAnsi="Arial" w:cs="Arial"/>
          <w:sz w:val="22"/>
          <w:szCs w:val="22"/>
        </w:rPr>
        <w:t xml:space="preserve"> </w:t>
      </w:r>
      <w:r w:rsidRPr="00BA2A5D">
        <w:rPr>
          <w:rFonts w:ascii="Arial" w:hAnsi="Arial" w:cs="Arial"/>
          <w:sz w:val="22"/>
          <w:szCs w:val="22"/>
        </w:rPr>
        <w:t>Actualiseren gegevensbestand in GBI World.</w:t>
      </w:r>
    </w:p>
    <w:p w14:paraId="4C9CE8A9" w14:textId="1C8EAA16" w:rsidR="00BA2A5D" w:rsidRPr="00BA2A5D" w:rsidRDefault="00BA2A5D" w:rsidP="00BA2A5D">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A2A5D">
        <w:rPr>
          <w:rFonts w:ascii="Arial" w:hAnsi="Arial" w:cs="Arial"/>
          <w:sz w:val="22"/>
          <w:szCs w:val="22"/>
        </w:rPr>
        <w:t>f.</w:t>
      </w:r>
      <w:r>
        <w:rPr>
          <w:rFonts w:ascii="Arial" w:hAnsi="Arial" w:cs="Arial"/>
          <w:sz w:val="22"/>
          <w:szCs w:val="22"/>
        </w:rPr>
        <w:t xml:space="preserve"> </w:t>
      </w:r>
      <w:r w:rsidRPr="00BA2A5D">
        <w:rPr>
          <w:rFonts w:ascii="Arial" w:hAnsi="Arial" w:cs="Arial"/>
          <w:sz w:val="22"/>
          <w:szCs w:val="22"/>
        </w:rPr>
        <w:t>Beheersen en registreren van de zorgplicht.</w:t>
      </w:r>
    </w:p>
    <w:p w14:paraId="3A966C78" w14:textId="51C0D7FE" w:rsidR="00BA2A5D" w:rsidRPr="00BA2A5D" w:rsidRDefault="00BA2A5D" w:rsidP="00BA2A5D">
      <w:pPr>
        <w:tabs>
          <w:tab w:val="left" w:pos="384"/>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A2A5D">
        <w:rPr>
          <w:rFonts w:ascii="Arial" w:hAnsi="Arial" w:cs="Arial"/>
          <w:sz w:val="22"/>
          <w:szCs w:val="22"/>
        </w:rPr>
        <w:t>g.</w:t>
      </w:r>
      <w:r>
        <w:rPr>
          <w:rFonts w:ascii="Arial" w:hAnsi="Arial" w:cs="Arial"/>
          <w:sz w:val="22"/>
          <w:szCs w:val="22"/>
        </w:rPr>
        <w:t xml:space="preserve"> </w:t>
      </w:r>
      <w:r w:rsidRPr="00BA2A5D">
        <w:rPr>
          <w:rFonts w:ascii="Arial" w:hAnsi="Arial" w:cs="Arial"/>
          <w:sz w:val="22"/>
          <w:szCs w:val="22"/>
        </w:rPr>
        <w:t>Het treffen van verkeersmaatregelen.</w:t>
      </w:r>
    </w:p>
    <w:p w14:paraId="0F7D18CC" w14:textId="1115E4A0" w:rsidR="00EF08FE" w:rsidRPr="00C116D8" w:rsidRDefault="00BA2A5D" w:rsidP="00BA2A5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BA2A5D">
        <w:rPr>
          <w:rFonts w:ascii="Arial" w:hAnsi="Arial" w:cs="Arial"/>
          <w:sz w:val="22"/>
          <w:szCs w:val="22"/>
        </w:rPr>
        <w:t>h. Activiteiten in het kader van de Wet Natuurbescherming.</w:t>
      </w:r>
    </w:p>
    <w:p w14:paraId="1C6037D0" w14:textId="77777777" w:rsidR="00BA2A5D" w:rsidRDefault="00EF08FE"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p>
    <w:p w14:paraId="0F7D18CD" w14:textId="0FF09A68" w:rsidR="007B6C94" w:rsidRPr="00EF08FE" w:rsidRDefault="007B6C94"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EF08FE">
        <w:rPr>
          <w:rFonts w:ascii="Arial" w:hAnsi="Arial" w:cs="Arial"/>
          <w:sz w:val="22"/>
          <w:szCs w:val="22"/>
        </w:rPr>
        <w:t>Adres/ligging van de bouwlocatie:</w:t>
      </w:r>
    </w:p>
    <w:p w14:paraId="0F7D18CE" w14:textId="77777777" w:rsidR="007B6C94" w:rsidRPr="00255ABA" w:rsidRDefault="00A1045F">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De bouw locatie van de werkzaamheden is binnen de gemeente grenzen van gemeente Echt-Susteren</w:t>
      </w:r>
    </w:p>
    <w:p w14:paraId="0F7D18C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D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0F7D18D1"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0F7D18D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0F7D18D3" w14:textId="77777777" w:rsidR="007E7E0E" w:rsidRPr="007E7E0E" w:rsidRDefault="00D23899"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sidRPr="00D23899">
        <w:rPr>
          <w:rFonts w:ascii="Arial" w:hAnsi="Arial" w:cs="Arial"/>
          <w:sz w:val="22"/>
          <w:szCs w:val="22"/>
        </w:rPr>
        <w:tab/>
      </w:r>
    </w:p>
    <w:p w14:paraId="0F7D18D4"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D5"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0F7D18D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0F7D18D7" w14:textId="52ACFBD1"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616581">
        <w:rPr>
          <w:rFonts w:ascii="Arial" w:hAnsi="Arial" w:cs="Arial"/>
          <w:sz w:val="22"/>
          <w:szCs w:val="22"/>
        </w:rPr>
        <w:t>De Run 8215a</w:t>
      </w:r>
    </w:p>
    <w:p w14:paraId="0F7D18D8" w14:textId="0780BCB0" w:rsidR="000F0C32"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616581">
        <w:rPr>
          <w:rFonts w:ascii="Arial" w:hAnsi="Arial" w:cs="Arial"/>
          <w:sz w:val="22"/>
          <w:szCs w:val="22"/>
        </w:rPr>
        <w:t>5504 EM Veldhoven</w:t>
      </w:r>
    </w:p>
    <w:p w14:paraId="0F7D18D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0F7D18D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0497 - 534454</w:t>
      </w:r>
    </w:p>
    <w:p w14:paraId="0F7D18D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DC"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sz w:val="22"/>
          <w:szCs w:val="22"/>
        </w:rPr>
        <w:br w:type="page"/>
      </w:r>
      <w:r>
        <w:rPr>
          <w:rFonts w:ascii="Arial" w:hAnsi="Arial" w:cs="Arial"/>
          <w:b/>
          <w:bCs/>
          <w:i/>
          <w:iCs/>
        </w:rPr>
        <w:lastRenderedPageBreak/>
        <w:t>3.3</w:t>
      </w:r>
      <w:r>
        <w:rPr>
          <w:rFonts w:ascii="Arial" w:hAnsi="Arial" w:cs="Arial"/>
          <w:b/>
          <w:bCs/>
          <w:i/>
          <w:iCs/>
        </w:rPr>
        <w:tab/>
        <w:t>Toezicht en directie/bouwmanagement</w:t>
      </w:r>
    </w:p>
    <w:p w14:paraId="0F7D18DD"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16"/>
          <w:szCs w:val="16"/>
        </w:rPr>
        <w:tab/>
      </w:r>
      <w:r w:rsidRPr="00A1045F">
        <w:rPr>
          <w:rFonts w:ascii="Arial" w:hAnsi="Arial" w:cs="Arial"/>
          <w:sz w:val="22"/>
          <w:szCs w:val="22"/>
        </w:rPr>
        <w:t>Naam</w:t>
      </w:r>
      <w:r w:rsidRPr="00A1045F">
        <w:rPr>
          <w:rFonts w:ascii="Arial" w:hAnsi="Arial" w:cs="Arial"/>
          <w:sz w:val="22"/>
          <w:szCs w:val="22"/>
        </w:rPr>
        <w:tab/>
      </w:r>
      <w:r w:rsidRPr="00A1045F">
        <w:rPr>
          <w:rFonts w:ascii="Arial" w:hAnsi="Arial" w:cs="Arial"/>
          <w:sz w:val="22"/>
          <w:szCs w:val="22"/>
        </w:rPr>
        <w:tab/>
        <w:t>:   Gemeente Echt-Susteren</w:t>
      </w:r>
      <w:r w:rsidRPr="00A1045F">
        <w:rPr>
          <w:rFonts w:ascii="Arial" w:hAnsi="Arial" w:cs="Arial"/>
          <w:sz w:val="22"/>
          <w:szCs w:val="22"/>
        </w:rPr>
        <w:tab/>
      </w:r>
    </w:p>
    <w:p w14:paraId="0F7D18DE"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Adres</w:t>
      </w:r>
      <w:r w:rsidRPr="00A1045F">
        <w:rPr>
          <w:rFonts w:ascii="Arial" w:hAnsi="Arial" w:cs="Arial"/>
          <w:sz w:val="22"/>
          <w:szCs w:val="22"/>
        </w:rPr>
        <w:tab/>
      </w:r>
      <w:r w:rsidRPr="00A1045F">
        <w:rPr>
          <w:rFonts w:ascii="Arial" w:hAnsi="Arial" w:cs="Arial"/>
          <w:sz w:val="22"/>
          <w:szCs w:val="22"/>
        </w:rPr>
        <w:tab/>
        <w:t>:   Nieuwe Markt 55</w:t>
      </w:r>
      <w:r w:rsidRPr="00A1045F">
        <w:rPr>
          <w:rFonts w:ascii="Arial" w:hAnsi="Arial" w:cs="Arial"/>
          <w:sz w:val="22"/>
          <w:szCs w:val="22"/>
        </w:rPr>
        <w:tab/>
      </w:r>
      <w:r w:rsidRPr="00A1045F">
        <w:rPr>
          <w:rFonts w:ascii="Arial" w:hAnsi="Arial" w:cs="Arial"/>
          <w:sz w:val="22"/>
          <w:szCs w:val="22"/>
        </w:rPr>
        <w:tab/>
      </w:r>
    </w:p>
    <w:p w14:paraId="0F7D18DF"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Postcode/plaats</w:t>
      </w:r>
      <w:r w:rsidRPr="00A1045F">
        <w:rPr>
          <w:rFonts w:ascii="Arial" w:hAnsi="Arial" w:cs="Arial"/>
          <w:sz w:val="22"/>
          <w:szCs w:val="22"/>
        </w:rPr>
        <w:tab/>
        <w:t>:   6101 CV  ECHT</w:t>
      </w:r>
      <w:r w:rsidRPr="00A1045F">
        <w:rPr>
          <w:rFonts w:ascii="Arial" w:hAnsi="Arial" w:cs="Arial"/>
          <w:sz w:val="22"/>
          <w:szCs w:val="22"/>
        </w:rPr>
        <w:tab/>
      </w:r>
      <w:r w:rsidRPr="00A1045F">
        <w:rPr>
          <w:rFonts w:ascii="Arial" w:hAnsi="Arial" w:cs="Arial"/>
          <w:sz w:val="22"/>
          <w:szCs w:val="22"/>
        </w:rPr>
        <w:tab/>
      </w:r>
    </w:p>
    <w:p w14:paraId="0F7D18E0" w14:textId="6315C029"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r>
      <w:r w:rsidR="00841DA7">
        <w:rPr>
          <w:rFonts w:ascii="Arial" w:hAnsi="Arial" w:cs="Arial"/>
          <w:sz w:val="22"/>
          <w:szCs w:val="22"/>
        </w:rPr>
        <w:t xml:space="preserve">:   </w:t>
      </w:r>
      <w:r w:rsidR="004A7C95">
        <w:rPr>
          <w:rFonts w:ascii="Arial" w:hAnsi="Arial" w:cs="Arial"/>
          <w:sz w:val="22"/>
          <w:szCs w:val="22"/>
        </w:rPr>
        <w:t xml:space="preserve">Mevr. </w:t>
      </w:r>
      <w:r w:rsidR="00B66CD8">
        <w:rPr>
          <w:rFonts w:ascii="Arial" w:hAnsi="Arial" w:cs="Arial"/>
          <w:sz w:val="22"/>
          <w:szCs w:val="22"/>
        </w:rPr>
        <w:t>S. Janssen</w:t>
      </w:r>
      <w:r w:rsidRPr="00A1045F">
        <w:rPr>
          <w:rFonts w:ascii="Arial" w:hAnsi="Arial" w:cs="Arial"/>
          <w:sz w:val="22"/>
          <w:szCs w:val="22"/>
        </w:rPr>
        <w:tab/>
      </w:r>
    </w:p>
    <w:p w14:paraId="0F7D18E2" w14:textId="461897B5" w:rsidR="007B6C94" w:rsidRPr="00B66CD8" w:rsidRDefault="00A1045F" w:rsidP="00B66CD8">
      <w:pPr>
        <w:tabs>
          <w:tab w:val="left" w:pos="1133"/>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A1045F">
        <w:rPr>
          <w:rFonts w:ascii="Arial" w:hAnsi="Arial" w:cs="Arial"/>
          <w:sz w:val="22"/>
          <w:szCs w:val="22"/>
        </w:rPr>
        <w:tab/>
        <w:t>Telefoon</w:t>
      </w:r>
      <w:r w:rsidRPr="00A1045F">
        <w:rPr>
          <w:rFonts w:ascii="Arial" w:hAnsi="Arial" w:cs="Arial"/>
          <w:sz w:val="22"/>
          <w:szCs w:val="22"/>
        </w:rPr>
        <w:tab/>
      </w:r>
      <w:r w:rsidRPr="00A1045F">
        <w:rPr>
          <w:rFonts w:ascii="Arial" w:hAnsi="Arial" w:cs="Arial"/>
          <w:sz w:val="22"/>
          <w:szCs w:val="22"/>
        </w:rPr>
        <w:tab/>
        <w:t>:   0497-478478</w:t>
      </w:r>
      <w:r w:rsidRPr="00A1045F">
        <w:rPr>
          <w:rFonts w:ascii="Arial" w:hAnsi="Arial" w:cs="Arial"/>
          <w:sz w:val="22"/>
          <w:szCs w:val="22"/>
        </w:rPr>
        <w:tab/>
      </w:r>
      <w:r>
        <w:rPr>
          <w:rFonts w:ascii="Arial" w:hAnsi="Arial" w:cs="Arial"/>
          <w:sz w:val="16"/>
          <w:szCs w:val="16"/>
        </w:rPr>
        <w:tab/>
      </w:r>
      <w:r>
        <w:rPr>
          <w:rFonts w:ascii="Arial" w:hAnsi="Arial" w:cs="Arial"/>
          <w:sz w:val="16"/>
          <w:szCs w:val="16"/>
        </w:rPr>
        <w:tab/>
        <w:t xml:space="preserve"> </w:t>
      </w:r>
      <w:r w:rsidRPr="00A1045F">
        <w:rPr>
          <w:rFonts w:ascii="Arial" w:hAnsi="Arial" w:cs="Arial"/>
          <w:sz w:val="22"/>
          <w:szCs w:val="22"/>
        </w:rPr>
        <w:tab/>
      </w:r>
    </w:p>
    <w:p w14:paraId="0F7D18E3"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E4"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0F7D18E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E6" w14:textId="60806B58"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BC171A">
        <w:rPr>
          <w:rFonts w:ascii="Arial" w:hAnsi="Arial" w:cs="Arial"/>
          <w:i/>
          <w:iCs/>
          <w:sz w:val="22"/>
          <w:szCs w:val="22"/>
          <w:u w:val="single"/>
        </w:rPr>
        <w:t xml:space="preserve"> </w:t>
      </w:r>
      <w:r w:rsidR="005A0E79" w:rsidRPr="005A0E79">
        <w:rPr>
          <w:rFonts w:ascii="Arial" w:hAnsi="Arial" w:cs="Arial"/>
          <w:i/>
          <w:iCs/>
          <w:sz w:val="22"/>
          <w:szCs w:val="22"/>
          <w:u w:val="single"/>
        </w:rPr>
        <w:t>ES-2025-BOR-SJ-001</w:t>
      </w:r>
    </w:p>
    <w:p w14:paraId="0F7D18E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E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E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E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E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E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E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EE" w14:textId="77777777" w:rsidR="007B6C94" w:rsidRDefault="00550B73">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 xml:space="preserve">De directie zal de aannemer </w:t>
      </w:r>
      <w:r w:rsidR="007B6C94">
        <w:rPr>
          <w:rFonts w:ascii="Arial" w:hAnsi="Arial" w:cs="Arial"/>
          <w:sz w:val="22"/>
          <w:szCs w:val="22"/>
        </w:rPr>
        <w:t>die zal worden belast met de coördinatie van veiligheid en gezondheid tijdens de uitvoering zo spoedig mogelijk informeren over de partijen aan wie de diverse onderdelen van het bouwwerk zullen worden opgedragen.</w:t>
      </w:r>
    </w:p>
    <w:p w14:paraId="0F7D18EF"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0F7D18F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t>4</w:t>
      </w:r>
      <w:r>
        <w:rPr>
          <w:rFonts w:ascii="Arial" w:hAnsi="Arial" w:cs="Arial"/>
          <w:b/>
          <w:bCs/>
          <w:i/>
          <w:iCs/>
          <w:sz w:val="28"/>
          <w:szCs w:val="28"/>
        </w:rPr>
        <w:tab/>
        <w:t>Coördinatie</w:t>
      </w:r>
    </w:p>
    <w:p w14:paraId="0F7D18F1"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8F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F7D18F3"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0F7D18F4"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0F7D18F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F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F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F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F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F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FB"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C"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D"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0F7D18F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F" w14:textId="1C7F9D6D"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r w:rsidR="00DD457C" w:rsidRPr="00DD457C">
        <w:t xml:space="preserve"> </w:t>
      </w:r>
      <w:r w:rsidR="00DD457C" w:rsidRPr="00DD457C">
        <w:rPr>
          <w:rFonts w:ascii="Arial" w:hAnsi="Arial" w:cs="Arial"/>
          <w:sz w:val="22"/>
          <w:szCs w:val="22"/>
        </w:rPr>
        <w:t>RAW Beeldbestek onderhoud bomen, gemeente Echt-Susteren</w:t>
      </w:r>
    </w:p>
    <w:p w14:paraId="0F7D1900" w14:textId="4AC0F6AC" w:rsidR="00A1045F" w:rsidRPr="00A1045F" w:rsidRDefault="004A7C95" w:rsidP="00A1045F">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sz w:val="22"/>
          <w:szCs w:val="22"/>
        </w:rPr>
        <w:tab/>
      </w:r>
      <w:proofErr w:type="spellStart"/>
      <w:r w:rsidR="007B6C94">
        <w:rPr>
          <w:rFonts w:ascii="Arial" w:hAnsi="Arial" w:cs="Arial"/>
          <w:b/>
          <w:bCs/>
          <w:sz w:val="22"/>
          <w:szCs w:val="22"/>
        </w:rPr>
        <w:t>bestek</w:t>
      </w:r>
      <w:r w:rsidR="00A50288">
        <w:rPr>
          <w:rFonts w:ascii="Arial" w:hAnsi="Arial" w:cs="Arial"/>
          <w:b/>
          <w:bCs/>
          <w:sz w:val="22"/>
          <w:szCs w:val="22"/>
        </w:rPr>
        <w:t>s</w:t>
      </w:r>
      <w:r w:rsidR="007B6C94">
        <w:rPr>
          <w:rFonts w:ascii="Arial" w:hAnsi="Arial" w:cs="Arial"/>
          <w:b/>
          <w:bCs/>
          <w:sz w:val="22"/>
          <w:szCs w:val="22"/>
        </w:rPr>
        <w:t>nr</w:t>
      </w:r>
      <w:proofErr w:type="spellEnd"/>
      <w:r w:rsidR="007B6C94">
        <w:rPr>
          <w:rFonts w:ascii="Arial" w:hAnsi="Arial" w:cs="Arial"/>
          <w:b/>
          <w:bCs/>
          <w:sz w:val="22"/>
          <w:szCs w:val="22"/>
        </w:rPr>
        <w:t xml:space="preserve">: </w:t>
      </w:r>
      <w:r w:rsidR="005A0E79" w:rsidRPr="005A0E79">
        <w:rPr>
          <w:rFonts w:ascii="Arial" w:hAnsi="Arial" w:cs="Arial"/>
          <w:b/>
          <w:bCs/>
          <w:sz w:val="22"/>
          <w:szCs w:val="22"/>
        </w:rPr>
        <w:t>ES-2025-BOR-SJ-001</w:t>
      </w:r>
    </w:p>
    <w:p w14:paraId="0F7D1901"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2"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0F7D1904"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0F7D190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7"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F7D1908"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909"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0F7D190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0F7D190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F7D190C"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Indien volgens een </w:t>
      </w:r>
      <w:proofErr w:type="spellStart"/>
      <w:r>
        <w:rPr>
          <w:rFonts w:ascii="Arial" w:hAnsi="Arial" w:cs="Arial"/>
          <w:sz w:val="22"/>
          <w:szCs w:val="22"/>
        </w:rPr>
        <w:t>bestekspost</w:t>
      </w:r>
      <w:proofErr w:type="spellEnd"/>
      <w:r>
        <w:rPr>
          <w:rFonts w:ascii="Arial" w:hAnsi="Arial" w:cs="Arial"/>
          <w:sz w:val="22"/>
          <w:szCs w:val="22"/>
        </w:rPr>
        <w:t xml:space="preserve">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F7D190D" w14:textId="77777777" w:rsidR="007B6C94" w:rsidRPr="005C0E6F" w:rsidRDefault="007B6C94" w:rsidP="005C0E6F">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0F7D190E"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0F7D190F" w14:textId="77777777"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E30A8C">
        <w:rPr>
          <w:rFonts w:ascii="Arial" w:hAnsi="Arial" w:cs="Arial"/>
          <w:b/>
          <w:bCs/>
          <w:i/>
          <w:iCs/>
        </w:rPr>
        <w:t xml:space="preserve">5.1 </w:t>
      </w:r>
      <w:r w:rsidRPr="00E30A8C">
        <w:rPr>
          <w:rFonts w:ascii="Arial" w:hAnsi="Arial" w:cs="Arial"/>
          <w:b/>
          <w:bCs/>
          <w:i/>
          <w:iCs/>
        </w:rPr>
        <w:tab/>
        <w:t xml:space="preserve">Veiligheids- en Gezondheidsgevaren voortvloeiend uit het ontwerp </w:t>
      </w:r>
    </w:p>
    <w:p w14:paraId="0F7D1910"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A1045F" w:rsidRPr="008B2297" w14:paraId="0F7D1918" w14:textId="77777777" w:rsidTr="00BA784C">
        <w:tc>
          <w:tcPr>
            <w:tcW w:w="1330" w:type="dxa"/>
            <w:tcBorders>
              <w:top w:val="single" w:sz="6" w:space="0" w:color="auto"/>
              <w:left w:val="single" w:sz="6" w:space="0" w:color="auto"/>
              <w:bottom w:val="single" w:sz="6" w:space="0" w:color="auto"/>
              <w:right w:val="single" w:sz="6" w:space="0" w:color="auto"/>
            </w:tcBorders>
          </w:tcPr>
          <w:p w14:paraId="0F7D1911" w14:textId="77777777" w:rsidR="00A1045F" w:rsidRDefault="00A1045F" w:rsidP="00BA784C">
            <w:pPr>
              <w:autoSpaceDE w:val="0"/>
              <w:autoSpaceDN w:val="0"/>
              <w:adjustRightInd w:val="0"/>
              <w:spacing w:before="57" w:after="57"/>
              <w:ind w:left="57" w:right="57"/>
              <w:rPr>
                <w:rFonts w:ascii="Arial" w:hAnsi="Arial" w:cs="Arial"/>
                <w:sz w:val="16"/>
                <w:szCs w:val="16"/>
              </w:rPr>
            </w:pPr>
            <w:proofErr w:type="spellStart"/>
            <w:r w:rsidRPr="008B2297">
              <w:rPr>
                <w:rFonts w:ascii="Arial" w:hAnsi="Arial" w:cs="Arial"/>
                <w:sz w:val="16"/>
                <w:szCs w:val="16"/>
              </w:rPr>
              <w:t>Bestekspost</w:t>
            </w:r>
            <w:proofErr w:type="spellEnd"/>
            <w:r w:rsidR="00856DB2">
              <w:rPr>
                <w:rFonts w:ascii="Arial" w:hAnsi="Arial" w:cs="Arial"/>
                <w:sz w:val="16"/>
                <w:szCs w:val="16"/>
              </w:rPr>
              <w:t>/</w:t>
            </w:r>
          </w:p>
          <w:p w14:paraId="0F7D1912" w14:textId="77777777" w:rsidR="00856DB2" w:rsidRPr="008B22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hoofdstuk</w:t>
            </w:r>
          </w:p>
          <w:p w14:paraId="0F7D1913" w14:textId="77777777" w:rsidR="00A1045F" w:rsidRPr="00557232" w:rsidRDefault="00A1045F" w:rsidP="00BA784C">
            <w:pPr>
              <w:autoSpaceDE w:val="0"/>
              <w:autoSpaceDN w:val="0"/>
              <w:adjustRightInd w:val="0"/>
              <w:spacing w:before="57" w:after="57"/>
              <w:ind w:left="57" w:right="57"/>
              <w:rPr>
                <w:rFonts w:ascii="Arial" w:hAnsi="Arial" w:cs="Arial"/>
                <w:b/>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F7D1914"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0F7D1915"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F7D1916"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F7D1917"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A1045F" w:rsidRPr="00954597" w14:paraId="0F7D191E" w14:textId="77777777" w:rsidTr="00BA784C">
        <w:tc>
          <w:tcPr>
            <w:tcW w:w="1330" w:type="dxa"/>
            <w:tcBorders>
              <w:top w:val="single" w:sz="6" w:space="0" w:color="auto"/>
              <w:left w:val="single" w:sz="6" w:space="0" w:color="auto"/>
              <w:bottom w:val="single" w:sz="6" w:space="0" w:color="auto"/>
              <w:right w:val="single" w:sz="6" w:space="0" w:color="auto"/>
            </w:tcBorders>
          </w:tcPr>
          <w:p w14:paraId="0F7D1919" w14:textId="0E5A735D" w:rsidR="00A1045F" w:rsidRDefault="005A4948"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101010</w:t>
            </w:r>
          </w:p>
        </w:tc>
        <w:tc>
          <w:tcPr>
            <w:tcW w:w="2160" w:type="dxa"/>
            <w:tcBorders>
              <w:top w:val="single" w:sz="6" w:space="0" w:color="auto"/>
              <w:left w:val="single" w:sz="6" w:space="0" w:color="auto"/>
              <w:bottom w:val="single" w:sz="6" w:space="0" w:color="auto"/>
              <w:right w:val="single" w:sz="6" w:space="0" w:color="auto"/>
            </w:tcBorders>
          </w:tcPr>
          <w:p w14:paraId="0F7D191A" w14:textId="75FC4395" w:rsidR="00A1045F" w:rsidRDefault="00A1045F"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Onderhoud </w:t>
            </w:r>
            <w:r w:rsidR="005A4948">
              <w:rPr>
                <w:rFonts w:ascii="Arial" w:hAnsi="Arial" w:cs="Arial"/>
                <w:sz w:val="16"/>
                <w:szCs w:val="16"/>
              </w:rPr>
              <w:t>bomen</w:t>
            </w:r>
          </w:p>
        </w:tc>
        <w:tc>
          <w:tcPr>
            <w:tcW w:w="2160" w:type="dxa"/>
            <w:tcBorders>
              <w:top w:val="single" w:sz="6" w:space="0" w:color="auto"/>
              <w:left w:val="single" w:sz="6" w:space="0" w:color="auto"/>
              <w:bottom w:val="single" w:sz="6" w:space="0" w:color="auto"/>
              <w:right w:val="single" w:sz="6" w:space="0" w:color="auto"/>
            </w:tcBorders>
          </w:tcPr>
          <w:p w14:paraId="0F7D191B"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1C" w14:textId="77777777" w:rsidR="00A1045F" w:rsidRPr="009545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00515C25">
              <w:rPr>
                <w:rFonts w:ascii="Arial" w:hAnsi="Arial" w:cs="Arial"/>
                <w:sz w:val="16"/>
                <w:szCs w:val="16"/>
              </w:rPr>
              <w:t>/</w:t>
            </w:r>
            <w:r w:rsidR="00A1045F"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0F7D191D"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tr w:rsidR="00A1045F" w:rsidRPr="00954597" w14:paraId="0F7D1942" w14:textId="77777777" w:rsidTr="00BA784C">
        <w:tc>
          <w:tcPr>
            <w:tcW w:w="1330" w:type="dxa"/>
            <w:tcBorders>
              <w:top w:val="single" w:sz="6" w:space="0" w:color="auto"/>
              <w:left w:val="single" w:sz="6" w:space="0" w:color="auto"/>
              <w:bottom w:val="single" w:sz="6" w:space="0" w:color="auto"/>
              <w:right w:val="single" w:sz="6" w:space="0" w:color="auto"/>
            </w:tcBorders>
          </w:tcPr>
          <w:p w14:paraId="0F7D193D" w14:textId="64D90227" w:rsidR="00A1045F" w:rsidRPr="00954597" w:rsidRDefault="005A4948" w:rsidP="00E4756C">
            <w:pPr>
              <w:autoSpaceDE w:val="0"/>
              <w:autoSpaceDN w:val="0"/>
              <w:adjustRightInd w:val="0"/>
              <w:spacing w:before="57" w:after="57"/>
              <w:ind w:left="57" w:right="57"/>
              <w:rPr>
                <w:rFonts w:ascii="Arial" w:hAnsi="Arial" w:cs="Arial"/>
                <w:sz w:val="16"/>
                <w:szCs w:val="16"/>
              </w:rPr>
            </w:pPr>
            <w:r>
              <w:rPr>
                <w:rFonts w:ascii="Arial" w:hAnsi="Arial" w:cs="Arial"/>
                <w:sz w:val="16"/>
                <w:szCs w:val="16"/>
              </w:rPr>
              <w:t>101010</w:t>
            </w:r>
          </w:p>
        </w:tc>
        <w:tc>
          <w:tcPr>
            <w:tcW w:w="2160" w:type="dxa"/>
            <w:tcBorders>
              <w:top w:val="single" w:sz="6" w:space="0" w:color="auto"/>
              <w:left w:val="single" w:sz="6" w:space="0" w:color="auto"/>
              <w:bottom w:val="single" w:sz="6" w:space="0" w:color="auto"/>
              <w:right w:val="single" w:sz="6" w:space="0" w:color="auto"/>
            </w:tcBorders>
          </w:tcPr>
          <w:p w14:paraId="0F7D193E"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Verkeersmaatregelen bij werk in</w:t>
            </w:r>
            <w:r w:rsidRPr="00954597">
              <w:rPr>
                <w:rFonts w:ascii="Arial" w:hAnsi="Arial" w:cs="Arial"/>
                <w:sz w:val="16"/>
                <w:szCs w:val="16"/>
              </w:rPr>
              <w:br/>
              <w:t>uitvoering.</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3F"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0"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w:t>
            </w:r>
            <w:r w:rsidRPr="00954597">
              <w:rPr>
                <w:rFonts w:ascii="Arial" w:hAnsi="Arial" w:cs="Arial"/>
                <w:sz w:val="16"/>
                <w:szCs w:val="16"/>
              </w:rPr>
              <w:br/>
              <w:t>Materieel/werkverkeer</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1"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t>Verkeersmaatregelen</w:t>
            </w:r>
            <w:r w:rsidRPr="00954597">
              <w:rPr>
                <w:rFonts w:ascii="Arial" w:hAnsi="Arial" w:cs="Arial"/>
                <w:sz w:val="16"/>
                <w:szCs w:val="16"/>
              </w:rPr>
              <w:br/>
              <w:t xml:space="preserve">Waarschuwingssysteem </w:t>
            </w:r>
          </w:p>
        </w:tc>
      </w:tr>
    </w:tbl>
    <w:p w14:paraId="0F7D1943" w14:textId="77777777" w:rsidR="00186AF8" w:rsidRDefault="00186AF8">
      <w:pPr>
        <w:tabs>
          <w:tab w:val="left" w:pos="2894"/>
          <w:tab w:val="left" w:pos="4513"/>
          <w:tab w:val="left" w:pos="9026"/>
          <w:tab w:val="left" w:pos="13539"/>
          <w:tab w:val="left" w:pos="18052"/>
          <w:tab w:val="left" w:pos="22565"/>
          <w:tab w:val="left" w:pos="27078"/>
          <w:tab w:val="left" w:pos="31591"/>
        </w:tabs>
        <w:autoSpaceDE w:val="0"/>
        <w:autoSpaceDN w:val="0"/>
        <w:adjustRightInd w:val="0"/>
        <w:rPr>
          <w:rFonts w:ascii="Arial" w:hAnsi="Arial" w:cs="Arial"/>
          <w:sz w:val="22"/>
          <w:szCs w:val="22"/>
        </w:rPr>
      </w:pPr>
    </w:p>
    <w:p w14:paraId="0F7D1944" w14:textId="77777777" w:rsidR="00E66FD3" w:rsidRDefault="00E66FD3">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5"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6"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7"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0F7D1948"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F7D1949"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0F7D194A"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F7D194B"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0F7D194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F7D194D"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0F7D194E"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0F7D194F"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0"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3FE02EBE" w14:textId="77777777" w:rsidR="00BA2A5D" w:rsidRPr="00BA2A5D" w:rsidRDefault="00BA2A5D" w:rsidP="00BA2A5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BA2A5D">
        <w:rPr>
          <w:rFonts w:ascii="Arial" w:hAnsi="Arial" w:cs="Arial"/>
          <w:sz w:val="22"/>
          <w:szCs w:val="22"/>
        </w:rPr>
        <w:t>De werkzaamheden bestaan in hoofdzaak uit:</w:t>
      </w:r>
    </w:p>
    <w:p w14:paraId="166E13CE" w14:textId="77777777" w:rsidR="00BA2A5D" w:rsidRPr="00BA2A5D" w:rsidRDefault="00BA2A5D" w:rsidP="00BA2A5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BA2A5D">
        <w:rPr>
          <w:rFonts w:ascii="Arial" w:hAnsi="Arial" w:cs="Arial"/>
          <w:sz w:val="22"/>
          <w:szCs w:val="22"/>
        </w:rPr>
        <w:t>a. Beheersen snoeitoestand van vrij uitgroeiende en niet-</w:t>
      </w:r>
      <w:proofErr w:type="spellStart"/>
      <w:r w:rsidRPr="00BA2A5D">
        <w:rPr>
          <w:rFonts w:ascii="Arial" w:hAnsi="Arial" w:cs="Arial"/>
          <w:sz w:val="22"/>
          <w:szCs w:val="22"/>
        </w:rPr>
        <w:t>vrijuitgroeiende</w:t>
      </w:r>
      <w:proofErr w:type="spellEnd"/>
      <w:r w:rsidRPr="00BA2A5D">
        <w:rPr>
          <w:rFonts w:ascii="Arial" w:hAnsi="Arial" w:cs="Arial"/>
          <w:sz w:val="22"/>
          <w:szCs w:val="22"/>
        </w:rPr>
        <w:t xml:space="preserve"> bomen.</w:t>
      </w:r>
    </w:p>
    <w:p w14:paraId="17FA8514" w14:textId="77777777" w:rsidR="00BA2A5D" w:rsidRPr="00BA2A5D" w:rsidRDefault="00BA2A5D" w:rsidP="00BA2A5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BA2A5D">
        <w:rPr>
          <w:rFonts w:ascii="Arial" w:hAnsi="Arial" w:cs="Arial"/>
          <w:sz w:val="22"/>
          <w:szCs w:val="22"/>
        </w:rPr>
        <w:t>b. Periodiek snoeien vormbomen</w:t>
      </w:r>
    </w:p>
    <w:p w14:paraId="00D00F6F" w14:textId="77777777" w:rsidR="00BA2A5D" w:rsidRPr="00BA2A5D" w:rsidRDefault="00BA2A5D" w:rsidP="00BA2A5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BA2A5D">
        <w:rPr>
          <w:rFonts w:ascii="Arial" w:hAnsi="Arial" w:cs="Arial"/>
          <w:sz w:val="22"/>
          <w:szCs w:val="22"/>
        </w:rPr>
        <w:t xml:space="preserve">c. Verwijderen van stamschot en </w:t>
      </w:r>
      <w:proofErr w:type="spellStart"/>
      <w:r w:rsidRPr="00BA2A5D">
        <w:rPr>
          <w:rFonts w:ascii="Arial" w:hAnsi="Arial" w:cs="Arial"/>
          <w:sz w:val="22"/>
          <w:szCs w:val="22"/>
        </w:rPr>
        <w:t>waterlot</w:t>
      </w:r>
      <w:proofErr w:type="spellEnd"/>
      <w:r w:rsidRPr="00BA2A5D">
        <w:rPr>
          <w:rFonts w:ascii="Arial" w:hAnsi="Arial" w:cs="Arial"/>
          <w:sz w:val="22"/>
          <w:szCs w:val="22"/>
        </w:rPr>
        <w:t>.</w:t>
      </w:r>
    </w:p>
    <w:p w14:paraId="48ECCD85" w14:textId="77777777" w:rsidR="00BA2A5D" w:rsidRPr="00BA2A5D" w:rsidRDefault="00BA2A5D" w:rsidP="00BA2A5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BA2A5D">
        <w:rPr>
          <w:rFonts w:ascii="Arial" w:hAnsi="Arial" w:cs="Arial"/>
          <w:sz w:val="22"/>
          <w:szCs w:val="22"/>
        </w:rPr>
        <w:t>d. Het verwerken van vrijkomende materialen.</w:t>
      </w:r>
    </w:p>
    <w:p w14:paraId="3F954A00" w14:textId="77777777" w:rsidR="00BA2A5D" w:rsidRPr="00BA2A5D" w:rsidRDefault="00BA2A5D" w:rsidP="00BA2A5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BA2A5D">
        <w:rPr>
          <w:rFonts w:ascii="Arial" w:hAnsi="Arial" w:cs="Arial"/>
          <w:sz w:val="22"/>
          <w:szCs w:val="22"/>
        </w:rPr>
        <w:t>e. Actualiseren gegevensbestand in GBI World.</w:t>
      </w:r>
    </w:p>
    <w:p w14:paraId="5D44A968" w14:textId="77777777" w:rsidR="00BA2A5D" w:rsidRPr="00BA2A5D" w:rsidRDefault="00BA2A5D" w:rsidP="00BA2A5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BA2A5D">
        <w:rPr>
          <w:rFonts w:ascii="Arial" w:hAnsi="Arial" w:cs="Arial"/>
          <w:sz w:val="22"/>
          <w:szCs w:val="22"/>
        </w:rPr>
        <w:t>f. Beheersen en registreren van de zorgplicht.</w:t>
      </w:r>
    </w:p>
    <w:p w14:paraId="2E23D898" w14:textId="77777777" w:rsidR="00BA2A5D" w:rsidRPr="00BA2A5D" w:rsidRDefault="00BA2A5D" w:rsidP="00BA2A5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BA2A5D">
        <w:rPr>
          <w:rFonts w:ascii="Arial" w:hAnsi="Arial" w:cs="Arial"/>
          <w:sz w:val="22"/>
          <w:szCs w:val="22"/>
        </w:rPr>
        <w:t>g. Het treffen van verkeersmaatregelen.</w:t>
      </w:r>
    </w:p>
    <w:p w14:paraId="0F7D195C" w14:textId="30390295" w:rsidR="00E66FD3" w:rsidRDefault="00BA2A5D" w:rsidP="00BA2A5D">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BA2A5D">
        <w:rPr>
          <w:rFonts w:ascii="Arial" w:hAnsi="Arial" w:cs="Arial"/>
          <w:sz w:val="22"/>
          <w:szCs w:val="22"/>
        </w:rPr>
        <w:t>h. Activiteiten in het kader van de Wet Natuurbescherming.</w:t>
      </w:r>
    </w:p>
    <w:p w14:paraId="0F7D195D" w14:textId="77777777" w:rsidR="00C230D5" w:rsidRPr="00C230D5" w:rsidRDefault="00C230D5" w:rsidP="00C230D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p>
    <w:p w14:paraId="0F7D195E"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0F7D195F"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Bestek en tekeningen</w:t>
      </w:r>
    </w:p>
    <w:p w14:paraId="0F7D1960"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Gefaseerde werkplanning</w:t>
      </w:r>
    </w:p>
    <w:p w14:paraId="0F7D196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2" w14:textId="77777777" w:rsidR="00C230D5" w:rsidRDefault="00C230D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0F7D1964"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r>
      <w:proofErr w:type="spellStart"/>
      <w:r>
        <w:rPr>
          <w:rFonts w:ascii="Arial" w:hAnsi="Arial" w:cs="Arial"/>
          <w:b/>
          <w:bCs/>
          <w:i/>
          <w:iCs/>
          <w:sz w:val="28"/>
          <w:szCs w:val="28"/>
        </w:rPr>
        <w:t>beheersfase</w:t>
      </w:r>
      <w:proofErr w:type="spellEnd"/>
    </w:p>
    <w:p w14:paraId="0F7D196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0F7D1966"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persoonlijke beschermingsmiddelen</w:t>
      </w:r>
    </w:p>
    <w:p w14:paraId="0F7D1967" w14:textId="77777777" w:rsidR="002D4AE2"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veiligheidsvoorschriften</w:t>
      </w:r>
    </w:p>
    <w:p w14:paraId="0F7D1968"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procedure rapportage bedrijfsongevallen</w:t>
      </w:r>
    </w:p>
    <w:p w14:paraId="0F7D1969"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 werken langs de weg</w:t>
      </w:r>
    </w:p>
    <w:p w14:paraId="0F7D196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instructie nieuw personeel</w:t>
      </w:r>
    </w:p>
    <w:p w14:paraId="0F7D196B"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overige</w:t>
      </w:r>
    </w:p>
    <w:p w14:paraId="0F7D196C"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0F7D196E"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0F7D196F"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70"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w:t>
      </w:r>
      <w:proofErr w:type="spellStart"/>
      <w:r>
        <w:rPr>
          <w:rFonts w:ascii="Arial" w:hAnsi="Arial" w:cs="Arial"/>
          <w:sz w:val="22"/>
          <w:szCs w:val="22"/>
        </w:rPr>
        <w:t>a.h.v</w:t>
      </w:r>
      <w:proofErr w:type="spellEnd"/>
      <w:r>
        <w:rPr>
          <w:rFonts w:ascii="Arial" w:hAnsi="Arial" w:cs="Arial"/>
          <w:sz w:val="22"/>
          <w:szCs w:val="22"/>
        </w:rPr>
        <w:t>. V&amp;G plan).</w:t>
      </w:r>
    </w:p>
    <w:p w14:paraId="0F7D1971"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0F7D197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97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0F7D197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0F7D1976"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7"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0F7D1979"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0F7D197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0F7D19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0F7D198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0F7D198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F7D19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0F7D19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9"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0F7D198A"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0F7D198B"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veiligheidsvoorzieningen ten behoeve van de </w:t>
      </w:r>
      <w:proofErr w:type="spellStart"/>
      <w:r>
        <w:rPr>
          <w:rFonts w:ascii="Arial" w:hAnsi="Arial" w:cs="Arial"/>
          <w:sz w:val="20"/>
          <w:szCs w:val="20"/>
        </w:rPr>
        <w:t>bouwplaatsafbakening</w:t>
      </w:r>
      <w:proofErr w:type="spellEnd"/>
      <w:r>
        <w:rPr>
          <w:rFonts w:ascii="Arial" w:hAnsi="Arial" w:cs="Arial"/>
          <w:sz w:val="20"/>
          <w:szCs w:val="20"/>
        </w:rPr>
        <w:t>, wegafzettingen, te nemen verkeersmaatregelen e.d.?</w:t>
      </w:r>
    </w:p>
    <w:p w14:paraId="0F7D198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0F7D198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F7D198E"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F7D198F"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0F7D1990"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7D1991"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F7D1992"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de complexiteit van de locatie in relatie tot het verspreid liggen van het werk over grotere afstand? </w:t>
      </w:r>
    </w:p>
    <w:p w14:paraId="0F7D1993"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speci</w:t>
      </w:r>
      <w:r>
        <w:rPr>
          <w:rFonts w:ascii="Arial" w:hAnsi="Arial" w:cs="Arial"/>
          <w:sz w:val="20"/>
          <w:szCs w:val="20"/>
        </w:rPr>
        <w:softHyphen/>
        <w:t xml:space="preserve">fieke </w:t>
      </w:r>
      <w:proofErr w:type="spellStart"/>
      <w:r>
        <w:rPr>
          <w:rFonts w:ascii="Arial" w:hAnsi="Arial" w:cs="Arial"/>
          <w:sz w:val="20"/>
          <w:szCs w:val="20"/>
        </w:rPr>
        <w:t>locatiegebonden</w:t>
      </w:r>
      <w:proofErr w:type="spellEnd"/>
      <w:r>
        <w:rPr>
          <w:rFonts w:ascii="Arial" w:hAnsi="Arial" w:cs="Arial"/>
          <w:sz w:val="20"/>
          <w:szCs w:val="20"/>
        </w:rPr>
        <w:t xml:space="preserve"> factoren (zie boven)?</w:t>
      </w:r>
    </w:p>
    <w:p w14:paraId="0F7D19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0F7D19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0F7D1998"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F7D1999"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F7D199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0F7D199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0F7D199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0F7D199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0F7D19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0F7D19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F7D19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0F7D19A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0F7D19A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0F7D19A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0F7D19A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0F7D19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0F7D19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F7D19A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0F7D19A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0F7D19A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Kan een uitvoeringsvolgorde worden gekozen waardoor </w:t>
      </w:r>
      <w:proofErr w:type="spellStart"/>
      <w:r>
        <w:rPr>
          <w:rFonts w:ascii="Arial" w:hAnsi="Arial" w:cs="Arial"/>
          <w:sz w:val="20"/>
          <w:szCs w:val="20"/>
        </w:rPr>
        <w:t>aktiviteiten</w:t>
      </w:r>
      <w:proofErr w:type="spellEnd"/>
      <w:r>
        <w:rPr>
          <w:rFonts w:ascii="Arial" w:hAnsi="Arial" w:cs="Arial"/>
          <w:sz w:val="20"/>
          <w:szCs w:val="20"/>
        </w:rPr>
        <w:t xml:space="preserve"> en weersinvloeden optimaal op elkaar kunnen worden afgestemd?</w:t>
      </w:r>
    </w:p>
    <w:p w14:paraId="0F7D19B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F7D19B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F7D19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F7D19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0F7D19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gewicht/afmeting/ruwheid/giftigheid en dergelijke?: </w:t>
      </w:r>
    </w:p>
    <w:p w14:paraId="0F7D19B9"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0F7D19B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0F7D19B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0F7D19B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F7D19B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0F7D19B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 xml:space="preserve">gen op de bouwplaats (gezondheidsschadelijke hulpstoffen, stof-, </w:t>
      </w:r>
      <w:proofErr w:type="spellStart"/>
      <w:r>
        <w:rPr>
          <w:rFonts w:ascii="Arial" w:hAnsi="Arial" w:cs="Arial"/>
          <w:sz w:val="20"/>
          <w:szCs w:val="20"/>
        </w:rPr>
        <w:t>ge</w:t>
      </w:r>
      <w:r>
        <w:rPr>
          <w:rFonts w:ascii="Arial" w:hAnsi="Arial" w:cs="Arial"/>
          <w:sz w:val="20"/>
          <w:szCs w:val="20"/>
        </w:rPr>
        <w:softHyphen/>
        <w:t>luidsproduktie</w:t>
      </w:r>
      <w:proofErr w:type="spellEnd"/>
      <w:r>
        <w:rPr>
          <w:rFonts w:ascii="Arial" w:hAnsi="Arial" w:cs="Arial"/>
          <w:sz w:val="20"/>
          <w:szCs w:val="20"/>
        </w:rPr>
        <w:t>, trillingen, fysieke belasting)?</w:t>
      </w:r>
    </w:p>
    <w:p w14:paraId="0F7D19B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F7D19C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0F7D19C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F7D19C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0F7D19C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0F7D19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0F7D19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0F7D19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 xml:space="preserve">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w:t>
      </w:r>
      <w:r>
        <w:rPr>
          <w:rFonts w:ascii="Arial" w:hAnsi="Arial" w:cs="Arial"/>
          <w:sz w:val="20"/>
          <w:szCs w:val="20"/>
        </w:rPr>
        <w:softHyphen/>
        <w:t xml:space="preserve">heid/giftigheid en dergelijke (zie ook paragraaf III punt 1)? </w:t>
      </w:r>
    </w:p>
    <w:p w14:paraId="0F7D19CB"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0F7D19C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0F7D19C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teerhoudende</w:t>
      </w:r>
      <w:proofErr w:type="spellEnd"/>
      <w:r>
        <w:rPr>
          <w:rFonts w:ascii="Arial" w:hAnsi="Arial" w:cs="Arial"/>
          <w:sz w:val="20"/>
          <w:szCs w:val="20"/>
        </w:rPr>
        <w:t xml:space="preserve"> materialen</w:t>
      </w:r>
    </w:p>
    <w:p w14:paraId="0F7D19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0F7D19D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D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F7D19D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Zijn in het bestek de relevante veiligheidseisen van </w:t>
      </w:r>
      <w:proofErr w:type="spellStart"/>
      <w:r>
        <w:rPr>
          <w:rFonts w:ascii="Arial" w:hAnsi="Arial" w:cs="Arial"/>
          <w:sz w:val="20"/>
          <w:szCs w:val="20"/>
        </w:rPr>
        <w:t>beheerslichamen</w:t>
      </w:r>
      <w:proofErr w:type="spellEnd"/>
      <w:r>
        <w:rPr>
          <w:rFonts w:ascii="Arial" w:hAnsi="Arial" w:cs="Arial"/>
          <w:sz w:val="20"/>
          <w:szCs w:val="20"/>
        </w:rPr>
        <w:t xml:space="preserve"> (weg- en waterbeheerders, gemeente(n) e.d.) opgenomen?</w:t>
      </w:r>
    </w:p>
    <w:p w14:paraId="0F7D19D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F7D19D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F7D19D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0F7D19D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0F7D19D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0F7D19D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0F7D19D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F7D19DA"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0F7D19DB"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0F7D19D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0F7D19D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0F7D19D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0F7D19D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0F7D19E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0F7D19E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F7D19E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0F7D19E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0F7D19E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8"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9E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F7D19E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0F7D19E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E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9E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0F7D19E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0F7D19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0F7D19F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0F7D19F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0F7D19F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F7D19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0F7D19F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0F7D19F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0F7D19F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0F7D19F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0F7D19F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0F7D19F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9F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F7D19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0F7D1A0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0F7D1A0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0F7D1A0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0F7D1A0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0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F7D1A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0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0F7D1A0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0F7D1A0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0F7D1A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0F7D1A0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0F7D1A0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F7D1A0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0F7D1A1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toegangspoorten voor voertuigen </w:t>
      </w:r>
      <w:proofErr w:type="spellStart"/>
      <w:r>
        <w:rPr>
          <w:rFonts w:ascii="Arial" w:hAnsi="Arial" w:cs="Arial"/>
          <w:sz w:val="20"/>
          <w:szCs w:val="20"/>
        </w:rPr>
        <w:t>zonodig</w:t>
      </w:r>
      <w:proofErr w:type="spellEnd"/>
      <w:r>
        <w:rPr>
          <w:rFonts w:ascii="Arial" w:hAnsi="Arial" w:cs="Arial"/>
          <w:sz w:val="20"/>
          <w:szCs w:val="20"/>
        </w:rPr>
        <w:t xml:space="preserve"> voorzien van extra voetgangerspoorten (gemarkeerd)</w:t>
      </w:r>
    </w:p>
    <w:p w14:paraId="0F7D1A1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automatische deuren voorzien van </w:t>
      </w:r>
      <w:proofErr w:type="spellStart"/>
      <w:r>
        <w:rPr>
          <w:rFonts w:ascii="Arial" w:hAnsi="Arial" w:cs="Arial"/>
          <w:sz w:val="20"/>
          <w:szCs w:val="20"/>
        </w:rPr>
        <w:t>noodstops</w:t>
      </w:r>
      <w:proofErr w:type="spellEnd"/>
      <w:r>
        <w:rPr>
          <w:rFonts w:ascii="Arial" w:hAnsi="Arial" w:cs="Arial"/>
          <w:sz w:val="20"/>
          <w:szCs w:val="20"/>
        </w:rPr>
        <w:t xml:space="preserve"> en </w:t>
      </w:r>
      <w:proofErr w:type="spellStart"/>
      <w:r>
        <w:rPr>
          <w:rFonts w:ascii="Arial" w:hAnsi="Arial" w:cs="Arial"/>
          <w:sz w:val="20"/>
          <w:szCs w:val="20"/>
        </w:rPr>
        <w:t>handbedienbaar</w:t>
      </w:r>
      <w:proofErr w:type="spellEnd"/>
    </w:p>
    <w:p w14:paraId="0F7D1A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0F7D1A1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0F7D1A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F7D1A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0F7D1A1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0F7D1A1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F7D1A1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F7D1A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0F7D1A1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0F7D1A1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0F7D1A1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0F7D1A1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0F7D1A2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0F7D1A2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0F7D1A2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0F7D1A2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een EHBO-ruimte</w:t>
      </w:r>
    </w:p>
    <w:p w14:paraId="0F7D1A2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0F7D1A2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0F7D1A2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0F7D1A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0F7D1A2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0F7D1A2B"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F7D1A2C"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0F7D1A2D"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F7D1A2E"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F7D1A2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0F7D1A3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F7D1A31"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0F7D1A32"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0F7D1A3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F7D1A3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0F7D1A35"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0F7D1A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F7D1A3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0F7D1A3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F7D1A3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0F7D1A3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F7D1A3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0F7D1A3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3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0F7D1A3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F7D1A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0F7D1A4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0F7D1A4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0F7D1A4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F7D1A4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0F7D1A4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schaftruimte, </w:t>
      </w:r>
      <w:proofErr w:type="spellStart"/>
      <w:r>
        <w:rPr>
          <w:rFonts w:ascii="Arial" w:hAnsi="Arial" w:cs="Arial"/>
          <w:sz w:val="20"/>
          <w:szCs w:val="20"/>
        </w:rPr>
        <w:t>zonodig</w:t>
      </w:r>
      <w:proofErr w:type="spellEnd"/>
      <w:r>
        <w:rPr>
          <w:rFonts w:ascii="Arial" w:hAnsi="Arial" w:cs="Arial"/>
          <w:sz w:val="20"/>
          <w:szCs w:val="20"/>
        </w:rPr>
        <w:t xml:space="preserve"> kookgelegenheid</w:t>
      </w:r>
    </w:p>
    <w:p w14:paraId="0F7D1A4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0F7D1A4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0F7D1A4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4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A4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w:t>
      </w:r>
      <w:proofErr w:type="spellStart"/>
      <w:r>
        <w:rPr>
          <w:rFonts w:ascii="Arial" w:hAnsi="Arial" w:cs="Arial"/>
          <w:sz w:val="20"/>
          <w:szCs w:val="20"/>
        </w:rPr>
        <w:t>sverdeling</w:t>
      </w:r>
      <w:proofErr w:type="spellEnd"/>
      <w:r>
        <w:rPr>
          <w:rFonts w:ascii="Arial" w:hAnsi="Arial" w:cs="Arial"/>
          <w:sz w:val="20"/>
          <w:szCs w:val="20"/>
        </w:rPr>
        <w:t xml:space="preserve">) en externe invloeden; </w:t>
      </w:r>
      <w:proofErr w:type="spellStart"/>
      <w:r>
        <w:rPr>
          <w:rFonts w:ascii="Arial" w:hAnsi="Arial" w:cs="Arial"/>
          <w:sz w:val="20"/>
          <w:szCs w:val="20"/>
        </w:rPr>
        <w:t>zonodig</w:t>
      </w:r>
      <w:proofErr w:type="spellEnd"/>
      <w:r>
        <w:rPr>
          <w:rFonts w:ascii="Arial" w:hAnsi="Arial" w:cs="Arial"/>
          <w:sz w:val="20"/>
          <w:szCs w:val="20"/>
        </w:rPr>
        <w:t xml:space="preserve"> verankeren</w:t>
      </w:r>
    </w:p>
    <w:p w14:paraId="0F7D1A4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F7D1A4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A5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7D1A5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F7D1A5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F7D1A5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0F7D1A5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F7D1A5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0F7D1A5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0F7D1A5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0F7D1A5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0F7D1A5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overdekte doorgangen maken of zones afschermen</w:t>
      </w:r>
    </w:p>
    <w:p w14:paraId="0F7D1A5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F7D1A5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F7D1A6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0F7D1A6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F7D1A6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ontwerp, constructie en onderhoud zodanig dat geen instorting of </w:t>
      </w:r>
      <w:proofErr w:type="spellStart"/>
      <w:r>
        <w:rPr>
          <w:rFonts w:ascii="Arial" w:hAnsi="Arial" w:cs="Arial"/>
          <w:sz w:val="20"/>
          <w:szCs w:val="20"/>
        </w:rPr>
        <w:t>schuiving</w:t>
      </w:r>
      <w:proofErr w:type="spellEnd"/>
      <w:r>
        <w:rPr>
          <w:rFonts w:ascii="Arial" w:hAnsi="Arial" w:cs="Arial"/>
          <w:sz w:val="20"/>
          <w:szCs w:val="20"/>
        </w:rPr>
        <w:t xml:space="preserve"> optreedt</w:t>
      </w:r>
    </w:p>
    <w:p w14:paraId="0F7D1A6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0F7D1A6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0F7D1A6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0F7D1A6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0F7D1A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0F7D1A6A"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0F7D1A6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0F7D1A6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0F7D1A6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F7D1A6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0F7D1A7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0F7D1A7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0F7D1A7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w:t>
      </w:r>
      <w:proofErr w:type="spellStart"/>
      <w:r>
        <w:rPr>
          <w:rFonts w:ascii="Arial" w:hAnsi="Arial" w:cs="Arial"/>
          <w:sz w:val="20"/>
          <w:szCs w:val="20"/>
        </w:rPr>
        <w:t>zonodig</w:t>
      </w:r>
      <w:proofErr w:type="spellEnd"/>
      <w:r>
        <w:rPr>
          <w:rFonts w:ascii="Arial" w:hAnsi="Arial" w:cs="Arial"/>
          <w:sz w:val="20"/>
          <w:szCs w:val="20"/>
        </w:rPr>
        <w:t>)</w:t>
      </w:r>
    </w:p>
    <w:p w14:paraId="0F7D1A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F7D1A7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F7D1A7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0F7D1A7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0F7D1A7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0F7D1A7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0F7D1A7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veilige toegang en uitgang uitgravingen</w:t>
      </w:r>
    </w:p>
    <w:p w14:paraId="0F7D1A7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 xml:space="preserve">uitgegraven grond, materiaal en materieel op veilige afstand van uitgraving, </w:t>
      </w:r>
      <w:proofErr w:type="spellStart"/>
      <w:r>
        <w:rPr>
          <w:rFonts w:ascii="Arial" w:hAnsi="Arial" w:cs="Arial"/>
          <w:sz w:val="20"/>
          <w:szCs w:val="20"/>
        </w:rPr>
        <w:t>zonodig</w:t>
      </w:r>
      <w:proofErr w:type="spellEnd"/>
      <w:r>
        <w:rPr>
          <w:rFonts w:ascii="Arial" w:hAnsi="Arial" w:cs="Arial"/>
          <w:sz w:val="20"/>
          <w:szCs w:val="20"/>
        </w:rPr>
        <w:t xml:space="preserve"> hekwerk plaatsen</w:t>
      </w:r>
    </w:p>
    <w:p w14:paraId="0F7D1A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0F7D1A7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F7D1A7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0F7D1A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Metaal- en betonconstructies, bekisting en zware </w:t>
      </w:r>
      <w:proofErr w:type="spellStart"/>
      <w:r>
        <w:rPr>
          <w:rFonts w:ascii="Arial" w:hAnsi="Arial" w:cs="Arial"/>
          <w:sz w:val="20"/>
          <w:szCs w:val="20"/>
        </w:rPr>
        <w:t>prefabelementen</w:t>
      </w:r>
      <w:proofErr w:type="spellEnd"/>
    </w:p>
    <w:p w14:paraId="0F7D1A8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0F7D1A8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0F7D1A8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0F7D1A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0F7D1A8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0F7D1A8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0F7D1A8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0F7D1A8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0F7D1A8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F7D1A8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0F7D1A8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0F7D1A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9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F7D1A9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0F7D1A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0F7D1A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0F7D1A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0F7D1A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F7D1A9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0F7D1A9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0F7D1A9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F7D1A9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0F7D1A9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F7D1A9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0F7D1A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0F7D1A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0F7D1A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0F7D1A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0F7D1A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0F7D1AA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0F7D1AA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0F7D1AA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0F7D1A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0F7D1A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0F7D1A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F7D1A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0F7D1AA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0F7D1AA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0F7D1AA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0F7D1AA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0F7D1AB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0F7D1A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0F7D1A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0F7D1A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0F7D1A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F7D1A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0F7D1A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8"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F7D1AB9"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0F7D1ABA"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0F7D1ABB"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0F7D1AB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F7D1ABD"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0F7D1ABE"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0F7D1AB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0F7D1AC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0F7D1AC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0F7D1AC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0F7D1AC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A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0F7D1A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0F7D1A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A"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0F7D1ACB"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0F7D1ACC"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0F7D1ACD"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0F7D1AC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F7D1AC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0F7D1AD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0F7D1AD1"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AD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0F7D1AD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AD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F7D1AD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0F7D1ADC" w14:textId="77777777">
        <w:tc>
          <w:tcPr>
            <w:tcW w:w="1913" w:type="dxa"/>
            <w:tcBorders>
              <w:top w:val="single" w:sz="6" w:space="0" w:color="auto"/>
              <w:left w:val="single" w:sz="6" w:space="0" w:color="auto"/>
              <w:bottom w:val="nil"/>
              <w:right w:val="nil"/>
            </w:tcBorders>
          </w:tcPr>
          <w:p w14:paraId="0F7D1AD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0F7D1AD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0F7D1AD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0F7D1AD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0F7D1AD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0F7D1AD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0F7D1AE3" w14:textId="77777777">
        <w:tc>
          <w:tcPr>
            <w:tcW w:w="1913" w:type="dxa"/>
            <w:tcBorders>
              <w:top w:val="single" w:sz="6" w:space="0" w:color="auto"/>
              <w:left w:val="single" w:sz="6" w:space="0" w:color="auto"/>
              <w:bottom w:val="single" w:sz="6" w:space="0" w:color="auto"/>
              <w:right w:val="single" w:sz="6" w:space="0" w:color="auto"/>
            </w:tcBorders>
          </w:tcPr>
          <w:p w14:paraId="0F7D1AD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0F7D1AD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D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EA" w14:textId="77777777">
        <w:tc>
          <w:tcPr>
            <w:tcW w:w="1913" w:type="dxa"/>
            <w:tcBorders>
              <w:top w:val="single" w:sz="6" w:space="0" w:color="auto"/>
              <w:left w:val="single" w:sz="6" w:space="0" w:color="auto"/>
              <w:bottom w:val="single" w:sz="6" w:space="0" w:color="auto"/>
              <w:right w:val="single" w:sz="6" w:space="0" w:color="auto"/>
            </w:tcBorders>
          </w:tcPr>
          <w:p w14:paraId="0F7D1AE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F7D1AE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1" w14:textId="77777777">
        <w:tc>
          <w:tcPr>
            <w:tcW w:w="1913" w:type="dxa"/>
            <w:tcBorders>
              <w:top w:val="single" w:sz="6" w:space="0" w:color="auto"/>
              <w:left w:val="single" w:sz="6" w:space="0" w:color="auto"/>
              <w:bottom w:val="single" w:sz="6" w:space="0" w:color="auto"/>
              <w:right w:val="single" w:sz="6" w:space="0" w:color="auto"/>
            </w:tcBorders>
          </w:tcPr>
          <w:p w14:paraId="0F7D1AE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Stabiliteit </w:t>
            </w:r>
            <w:proofErr w:type="spellStart"/>
            <w:r>
              <w:rPr>
                <w:rFonts w:ascii="Arial" w:hAnsi="Arial" w:cs="Arial"/>
                <w:sz w:val="18"/>
                <w:szCs w:val="18"/>
              </w:rPr>
              <w:t>hulpcon</w:t>
            </w:r>
            <w:proofErr w:type="spellEnd"/>
            <w:r>
              <w:rPr>
                <w:rFonts w:ascii="Arial" w:hAnsi="Arial" w:cs="Arial"/>
                <w:sz w:val="18"/>
                <w:szCs w:val="18"/>
              </w:rPr>
              <w:t xml:space="preserve">- </w:t>
            </w:r>
            <w:proofErr w:type="spellStart"/>
            <w:r>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0F7D1AE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8" w14:textId="77777777">
        <w:tc>
          <w:tcPr>
            <w:tcW w:w="1913" w:type="dxa"/>
            <w:tcBorders>
              <w:top w:val="single" w:sz="6" w:space="0" w:color="auto"/>
              <w:left w:val="single" w:sz="6" w:space="0" w:color="auto"/>
              <w:bottom w:val="single" w:sz="6" w:space="0" w:color="auto"/>
              <w:right w:val="single" w:sz="6" w:space="0" w:color="auto"/>
            </w:tcBorders>
          </w:tcPr>
          <w:p w14:paraId="0F7D1AF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0F7D1AF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F" w14:textId="77777777">
        <w:tc>
          <w:tcPr>
            <w:tcW w:w="1913" w:type="dxa"/>
            <w:tcBorders>
              <w:top w:val="single" w:sz="6" w:space="0" w:color="auto"/>
              <w:left w:val="single" w:sz="6" w:space="0" w:color="auto"/>
              <w:bottom w:val="single" w:sz="6" w:space="0" w:color="auto"/>
              <w:right w:val="single" w:sz="6" w:space="0" w:color="auto"/>
            </w:tcBorders>
          </w:tcPr>
          <w:p w14:paraId="0F7D1AF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0F7D1AF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6" w14:textId="77777777">
        <w:tc>
          <w:tcPr>
            <w:tcW w:w="1913" w:type="dxa"/>
            <w:tcBorders>
              <w:top w:val="single" w:sz="6" w:space="0" w:color="auto"/>
              <w:left w:val="single" w:sz="6" w:space="0" w:color="auto"/>
              <w:bottom w:val="single" w:sz="6" w:space="0" w:color="auto"/>
              <w:right w:val="single" w:sz="6" w:space="0" w:color="auto"/>
            </w:tcBorders>
          </w:tcPr>
          <w:p w14:paraId="0F7D1B0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0F7D1B0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D" w14:textId="77777777">
        <w:tc>
          <w:tcPr>
            <w:tcW w:w="1913" w:type="dxa"/>
            <w:tcBorders>
              <w:top w:val="single" w:sz="6" w:space="0" w:color="auto"/>
              <w:left w:val="single" w:sz="6" w:space="0" w:color="auto"/>
              <w:bottom w:val="single" w:sz="6" w:space="0" w:color="auto"/>
              <w:right w:val="single" w:sz="6" w:space="0" w:color="auto"/>
            </w:tcBorders>
          </w:tcPr>
          <w:p w14:paraId="0F7D1B0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met gevaar- </w:t>
            </w:r>
            <w:proofErr w:type="spellStart"/>
            <w:r>
              <w:rPr>
                <w:rFonts w:ascii="Arial" w:hAnsi="Arial" w:cs="Arial"/>
                <w:sz w:val="18"/>
                <w:szCs w:val="18"/>
              </w:rPr>
              <w:t>lijke</w:t>
            </w:r>
            <w:proofErr w:type="spellEnd"/>
            <w:r>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0F7D1B0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4" w14:textId="77777777">
        <w:tc>
          <w:tcPr>
            <w:tcW w:w="1913" w:type="dxa"/>
            <w:tcBorders>
              <w:top w:val="single" w:sz="6" w:space="0" w:color="auto"/>
              <w:left w:val="single" w:sz="6" w:space="0" w:color="auto"/>
              <w:bottom w:val="single" w:sz="6" w:space="0" w:color="auto"/>
              <w:right w:val="single" w:sz="6" w:space="0" w:color="auto"/>
            </w:tcBorders>
          </w:tcPr>
          <w:p w14:paraId="0F7D1B0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in </w:t>
            </w:r>
            <w:proofErr w:type="spellStart"/>
            <w:r>
              <w:rPr>
                <w:rFonts w:ascii="Arial" w:hAnsi="Arial" w:cs="Arial"/>
                <w:sz w:val="18"/>
                <w:szCs w:val="18"/>
              </w:rPr>
              <w:t>ongun</w:t>
            </w:r>
            <w:proofErr w:type="spellEnd"/>
            <w:r>
              <w:rPr>
                <w:rFonts w:ascii="Arial" w:hAnsi="Arial" w:cs="Arial"/>
                <w:sz w:val="18"/>
                <w:szCs w:val="18"/>
              </w:rPr>
              <w:t xml:space="preserve">- </w:t>
            </w:r>
            <w:proofErr w:type="spellStart"/>
            <w:r>
              <w:rPr>
                <w:rFonts w:ascii="Arial" w:hAnsi="Arial" w:cs="Arial"/>
                <w:sz w:val="18"/>
                <w:szCs w:val="18"/>
              </w:rPr>
              <w:t>stige</w:t>
            </w:r>
            <w:proofErr w:type="spellEnd"/>
            <w:r>
              <w:rPr>
                <w:rFonts w:ascii="Arial" w:hAnsi="Arial" w:cs="Arial"/>
                <w:sz w:val="18"/>
                <w:szCs w:val="18"/>
              </w:rPr>
              <w:t xml:space="preserve"> </w:t>
            </w:r>
            <w:proofErr w:type="spellStart"/>
            <w:r>
              <w:rPr>
                <w:rFonts w:ascii="Arial" w:hAnsi="Arial" w:cs="Arial"/>
                <w:sz w:val="18"/>
                <w:szCs w:val="18"/>
              </w:rPr>
              <w:t>weersomstan</w:t>
            </w:r>
            <w:proofErr w:type="spellEnd"/>
            <w:r>
              <w:rPr>
                <w:rFonts w:ascii="Arial" w:hAnsi="Arial" w:cs="Arial"/>
                <w:sz w:val="18"/>
                <w:szCs w:val="18"/>
              </w:rPr>
              <w:t xml:space="preserve">- </w:t>
            </w:r>
            <w:proofErr w:type="spellStart"/>
            <w:r>
              <w:rPr>
                <w:rFonts w:ascii="Arial" w:hAnsi="Arial" w:cs="Arial"/>
                <w:sz w:val="18"/>
                <w:szCs w:val="18"/>
              </w:rPr>
              <w:t>dig</w:t>
            </w:r>
            <w:proofErr w:type="spellEnd"/>
            <w:r>
              <w:rPr>
                <w:rFonts w:ascii="Arial" w:hAnsi="Arial" w:cs="Arial"/>
                <w:sz w:val="18"/>
                <w:szCs w:val="18"/>
              </w:rPr>
              <w:t xml:space="preserve"> heden</w:t>
            </w:r>
          </w:p>
        </w:tc>
        <w:tc>
          <w:tcPr>
            <w:tcW w:w="1813" w:type="dxa"/>
            <w:tcBorders>
              <w:top w:val="single" w:sz="6" w:space="0" w:color="auto"/>
              <w:left w:val="single" w:sz="6" w:space="0" w:color="auto"/>
              <w:bottom w:val="single" w:sz="6" w:space="0" w:color="auto"/>
              <w:right w:val="single" w:sz="6" w:space="0" w:color="auto"/>
            </w:tcBorders>
          </w:tcPr>
          <w:p w14:paraId="0F7D1B0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B" w14:textId="77777777">
        <w:tc>
          <w:tcPr>
            <w:tcW w:w="1913" w:type="dxa"/>
            <w:tcBorders>
              <w:top w:val="single" w:sz="6" w:space="0" w:color="auto"/>
              <w:left w:val="single" w:sz="6" w:space="0" w:color="auto"/>
              <w:bottom w:val="single" w:sz="6" w:space="0" w:color="auto"/>
              <w:right w:val="single" w:sz="6" w:space="0" w:color="auto"/>
            </w:tcBorders>
          </w:tcPr>
          <w:p w14:paraId="0F7D1B1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F7D1B1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2" w14:textId="77777777">
        <w:tc>
          <w:tcPr>
            <w:tcW w:w="1913" w:type="dxa"/>
            <w:tcBorders>
              <w:top w:val="single" w:sz="6" w:space="0" w:color="auto"/>
              <w:left w:val="single" w:sz="6" w:space="0" w:color="auto"/>
              <w:bottom w:val="single" w:sz="6" w:space="0" w:color="auto"/>
              <w:right w:val="single" w:sz="6" w:space="0" w:color="auto"/>
            </w:tcBorders>
          </w:tcPr>
          <w:p w14:paraId="0F7D1B1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0F7D1B1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9" w14:textId="77777777">
        <w:tc>
          <w:tcPr>
            <w:tcW w:w="1913" w:type="dxa"/>
            <w:tcBorders>
              <w:top w:val="single" w:sz="6" w:space="0" w:color="auto"/>
              <w:left w:val="single" w:sz="6" w:space="0" w:color="auto"/>
              <w:bottom w:val="single" w:sz="6" w:space="0" w:color="auto"/>
              <w:right w:val="single" w:sz="6" w:space="0" w:color="auto"/>
            </w:tcBorders>
          </w:tcPr>
          <w:p w14:paraId="0F7D1B2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0F7D1B2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F7D1B2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0F7D1B2B" w14:textId="77777777" w:rsidR="007B6C94" w:rsidRDefault="007B6C94">
      <w:r>
        <w:rPr>
          <w:rFonts w:ascii="Arial" w:hAnsi="Arial" w:cs="Arial"/>
          <w:sz w:val="18"/>
          <w:szCs w:val="18"/>
        </w:rPr>
        <w:t>Bronvermelding: Dit model is overgenomen met toestemming van het Ministerie van VROM.</w:t>
      </w:r>
    </w:p>
    <w:sectPr w:rsidR="007B6C94" w:rsidSect="00A23095">
      <w:footerReference w:type="even" r:id="rId8"/>
      <w:footerReference w:type="default" r:id="rId9"/>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9219D" w14:textId="77777777" w:rsidR="00EB7925" w:rsidRDefault="00EB7925">
      <w:r>
        <w:separator/>
      </w:r>
    </w:p>
  </w:endnote>
  <w:endnote w:type="continuationSeparator" w:id="0">
    <w:p w14:paraId="031BFD61" w14:textId="77777777" w:rsidR="00EB7925" w:rsidRDefault="00EB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1B30" w14:textId="77777777" w:rsidR="00BA784C" w:rsidRDefault="00BA784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F7D1B31" w14:textId="77777777" w:rsidR="00BA784C" w:rsidRDefault="00BA784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1B32" w14:textId="77777777" w:rsidR="00BA784C" w:rsidRDefault="00BA784C">
    <w:pPr>
      <w:pStyle w:val="Voettekst"/>
      <w:pBdr>
        <w:bottom w:val="single" w:sz="12" w:space="1" w:color="auto"/>
      </w:pBdr>
      <w:ind w:right="360"/>
      <w:jc w:val="right"/>
    </w:pPr>
  </w:p>
  <w:p w14:paraId="0F7D1B33" w14:textId="77777777" w:rsidR="00BA784C" w:rsidRDefault="00BA784C" w:rsidP="001638D1">
    <w:pPr>
      <w:pStyle w:val="Voettekst"/>
      <w:framePr w:wrap="around" w:vAnchor="text" w:hAnchor="page" w:x="10728" w:y="231"/>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Pr>
        <w:rStyle w:val="Paginanummer"/>
        <w:rFonts w:ascii="Arial" w:hAnsi="Arial" w:cs="Arial"/>
        <w:noProof/>
        <w:sz w:val="20"/>
      </w:rPr>
      <w:t>9</w:t>
    </w:r>
    <w:r>
      <w:rPr>
        <w:rStyle w:val="Paginanummer"/>
        <w:rFonts w:ascii="Arial" w:hAnsi="Arial" w:cs="Arial"/>
        <w:sz w:val="20"/>
      </w:rPr>
      <w:fldChar w:fldCharType="end"/>
    </w:r>
  </w:p>
  <w:p w14:paraId="0F7D1B35" w14:textId="78C71E38" w:rsidR="00BA784C" w:rsidRPr="008E0EFC" w:rsidRDefault="00BA784C">
    <w:pPr>
      <w:pStyle w:val="Voettekst"/>
      <w:rPr>
        <w:rFonts w:ascii="Arial" w:hAnsi="Arial" w:cs="Arial"/>
        <w:i/>
        <w:sz w:val="16"/>
      </w:rPr>
    </w:pPr>
    <w:r w:rsidRPr="008E0EFC">
      <w:rPr>
        <w:rFonts w:ascii="Arial" w:hAnsi="Arial" w:cs="Arial"/>
        <w:i/>
        <w:sz w:val="16"/>
      </w:rPr>
      <w:t>Veiligheids</w:t>
    </w:r>
    <w:r>
      <w:rPr>
        <w:rFonts w:ascii="Arial" w:hAnsi="Arial" w:cs="Arial"/>
        <w:i/>
        <w:sz w:val="16"/>
      </w:rPr>
      <w:t xml:space="preserve">- </w:t>
    </w:r>
    <w:r w:rsidRPr="008E0EFC">
      <w:rPr>
        <w:rFonts w:ascii="Arial" w:hAnsi="Arial" w:cs="Arial"/>
        <w:i/>
        <w:sz w:val="16"/>
      </w:rPr>
      <w:t xml:space="preserve"> en gezondheidsplan </w:t>
    </w:r>
    <w:r w:rsidR="002E4051" w:rsidRPr="002E4051">
      <w:rPr>
        <w:rFonts w:ascii="Arial" w:hAnsi="Arial" w:cs="Arial"/>
        <w:i/>
        <w:sz w:val="16"/>
      </w:rPr>
      <w:t>RAW Beeldbestek onderhoud bomen, gemeente Echt-Susteren</w:t>
    </w:r>
    <w:r>
      <w:rPr>
        <w:rFonts w:ascii="Arial" w:hAnsi="Arial" w:cs="Arial"/>
        <w:i/>
        <w:sz w:val="16"/>
      </w:rPr>
      <w:t>,</w:t>
    </w:r>
    <w:r w:rsidR="002E4051">
      <w:rPr>
        <w:rFonts w:ascii="Arial" w:hAnsi="Arial" w:cs="Arial"/>
        <w:i/>
        <w:sz w:val="16"/>
      </w:rPr>
      <w:t xml:space="preserve"> </w:t>
    </w:r>
    <w:proofErr w:type="spellStart"/>
    <w:r w:rsidRPr="008E0EFC">
      <w:rPr>
        <w:rFonts w:ascii="Arial" w:hAnsi="Arial" w:cs="Arial"/>
        <w:i/>
        <w:sz w:val="16"/>
      </w:rPr>
      <w:t>besteksnr</w:t>
    </w:r>
    <w:proofErr w:type="spellEnd"/>
    <w:r w:rsidRPr="008E0EFC">
      <w:rPr>
        <w:rFonts w:ascii="Arial" w:hAnsi="Arial" w:cs="Arial"/>
        <w:i/>
        <w:sz w:val="16"/>
      </w:rPr>
      <w:t>.:</w:t>
    </w:r>
    <w:r w:rsidR="005A0E79">
      <w:rPr>
        <w:rFonts w:ascii="Arial" w:hAnsi="Arial" w:cs="Arial"/>
        <w:i/>
        <w:sz w:val="16"/>
      </w:rPr>
      <w:t xml:space="preserve"> </w:t>
    </w:r>
    <w:r w:rsidR="005A0E79" w:rsidRPr="005A0E79">
      <w:rPr>
        <w:rFonts w:ascii="Arial" w:hAnsi="Arial" w:cs="Arial"/>
        <w:i/>
        <w:sz w:val="16"/>
      </w:rPr>
      <w:t>ES-2025-BOR-SJ-001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92273" w14:textId="77777777" w:rsidR="00EB7925" w:rsidRDefault="00EB7925">
      <w:r>
        <w:separator/>
      </w:r>
    </w:p>
  </w:footnote>
  <w:footnote w:type="continuationSeparator" w:id="0">
    <w:p w14:paraId="4AC52408" w14:textId="77777777" w:rsidR="00EB7925" w:rsidRDefault="00EB7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860CB9"/>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9DB71E6"/>
    <w:multiLevelType w:val="hybridMultilevel"/>
    <w:tmpl w:val="A374317A"/>
    <w:lvl w:ilvl="0" w:tplc="04130001">
      <w:start w:val="1"/>
      <w:numFmt w:val="bullet"/>
      <w:lvlText w:val=""/>
      <w:lvlJc w:val="left"/>
      <w:pPr>
        <w:ind w:left="1088" w:hanging="360"/>
      </w:pPr>
      <w:rPr>
        <w:rFonts w:ascii="Symbol" w:hAnsi="Symbol" w:hint="default"/>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7" w15:restartNumberingAfterBreak="0">
    <w:nsid w:val="2DE147C6"/>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9" w15:restartNumberingAfterBreak="0">
    <w:nsid w:val="43BB2211"/>
    <w:multiLevelType w:val="hybridMultilevel"/>
    <w:tmpl w:val="653C17CC"/>
    <w:lvl w:ilvl="0" w:tplc="28BE5F4C">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0" w15:restartNumberingAfterBreak="0">
    <w:nsid w:val="46766EFD"/>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22121688">
    <w:abstractNumId w:val="0"/>
  </w:num>
  <w:num w:numId="2" w16cid:durableId="1670208540">
    <w:abstractNumId w:val="11"/>
  </w:num>
  <w:num w:numId="3" w16cid:durableId="305470885">
    <w:abstractNumId w:val="8"/>
  </w:num>
  <w:num w:numId="4" w16cid:durableId="515651445">
    <w:abstractNumId w:val="3"/>
  </w:num>
  <w:num w:numId="5" w16cid:durableId="367948834">
    <w:abstractNumId w:val="5"/>
  </w:num>
  <w:num w:numId="6" w16cid:durableId="341469883">
    <w:abstractNumId w:val="12"/>
  </w:num>
  <w:num w:numId="7" w16cid:durableId="1299603456">
    <w:abstractNumId w:val="4"/>
  </w:num>
  <w:num w:numId="8" w16cid:durableId="1722628214">
    <w:abstractNumId w:val="2"/>
  </w:num>
  <w:num w:numId="9" w16cid:durableId="61024568">
    <w:abstractNumId w:val="6"/>
  </w:num>
  <w:num w:numId="10" w16cid:durableId="509411924">
    <w:abstractNumId w:val="9"/>
  </w:num>
  <w:num w:numId="11" w16cid:durableId="1134442521">
    <w:abstractNumId w:val="7"/>
  </w:num>
  <w:num w:numId="12" w16cid:durableId="593053929">
    <w:abstractNumId w:val="10"/>
  </w:num>
  <w:num w:numId="13" w16cid:durableId="1819346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8D1"/>
    <w:rsid w:val="00006C65"/>
    <w:rsid w:val="00032A84"/>
    <w:rsid w:val="0003311E"/>
    <w:rsid w:val="00042706"/>
    <w:rsid w:val="00074624"/>
    <w:rsid w:val="00092B9A"/>
    <w:rsid w:val="000B1238"/>
    <w:rsid w:val="000B57B0"/>
    <w:rsid w:val="000C3604"/>
    <w:rsid w:val="000D5DDB"/>
    <w:rsid w:val="000E4E6E"/>
    <w:rsid w:val="000E5FCC"/>
    <w:rsid w:val="000F0C32"/>
    <w:rsid w:val="000F53BF"/>
    <w:rsid w:val="00120314"/>
    <w:rsid w:val="00123C78"/>
    <w:rsid w:val="001330B8"/>
    <w:rsid w:val="00137A14"/>
    <w:rsid w:val="001638D1"/>
    <w:rsid w:val="00166000"/>
    <w:rsid w:val="0017350B"/>
    <w:rsid w:val="001838BF"/>
    <w:rsid w:val="00186AF8"/>
    <w:rsid w:val="001A61A0"/>
    <w:rsid w:val="001A72FE"/>
    <w:rsid w:val="001C131D"/>
    <w:rsid w:val="001F2EA3"/>
    <w:rsid w:val="00206DD5"/>
    <w:rsid w:val="00216C80"/>
    <w:rsid w:val="002179A4"/>
    <w:rsid w:val="00230DB8"/>
    <w:rsid w:val="00255ABA"/>
    <w:rsid w:val="0026766C"/>
    <w:rsid w:val="00291C81"/>
    <w:rsid w:val="002D3A74"/>
    <w:rsid w:val="002D4AE2"/>
    <w:rsid w:val="002E0ED0"/>
    <w:rsid w:val="002E2C16"/>
    <w:rsid w:val="002E4051"/>
    <w:rsid w:val="002F2E69"/>
    <w:rsid w:val="00306E91"/>
    <w:rsid w:val="003351AC"/>
    <w:rsid w:val="003B036F"/>
    <w:rsid w:val="003B1F08"/>
    <w:rsid w:val="003B4114"/>
    <w:rsid w:val="003C0E85"/>
    <w:rsid w:val="003C6062"/>
    <w:rsid w:val="003C6BFC"/>
    <w:rsid w:val="003D54AB"/>
    <w:rsid w:val="003E09A9"/>
    <w:rsid w:val="00401ED0"/>
    <w:rsid w:val="004029A1"/>
    <w:rsid w:val="00405DE9"/>
    <w:rsid w:val="00472F8F"/>
    <w:rsid w:val="00485AC8"/>
    <w:rsid w:val="004A7C95"/>
    <w:rsid w:val="004B4C3E"/>
    <w:rsid w:val="004B5114"/>
    <w:rsid w:val="004C18CA"/>
    <w:rsid w:val="004C5261"/>
    <w:rsid w:val="004D3D94"/>
    <w:rsid w:val="004F47E8"/>
    <w:rsid w:val="004F4A3B"/>
    <w:rsid w:val="004F510D"/>
    <w:rsid w:val="004F723E"/>
    <w:rsid w:val="005056D6"/>
    <w:rsid w:val="00515C25"/>
    <w:rsid w:val="00530DEF"/>
    <w:rsid w:val="00550B73"/>
    <w:rsid w:val="005A0E79"/>
    <w:rsid w:val="005A4948"/>
    <w:rsid w:val="005A621D"/>
    <w:rsid w:val="005B3B51"/>
    <w:rsid w:val="005C0E6F"/>
    <w:rsid w:val="005C3D33"/>
    <w:rsid w:val="00616581"/>
    <w:rsid w:val="00660C6C"/>
    <w:rsid w:val="00661EEE"/>
    <w:rsid w:val="006759EE"/>
    <w:rsid w:val="006878A5"/>
    <w:rsid w:val="0069169F"/>
    <w:rsid w:val="006B6F34"/>
    <w:rsid w:val="006C4E82"/>
    <w:rsid w:val="006F02A3"/>
    <w:rsid w:val="006F63A0"/>
    <w:rsid w:val="00700B5B"/>
    <w:rsid w:val="007074D9"/>
    <w:rsid w:val="0071133B"/>
    <w:rsid w:val="0071570E"/>
    <w:rsid w:val="0072152D"/>
    <w:rsid w:val="0073074B"/>
    <w:rsid w:val="0075069F"/>
    <w:rsid w:val="00751D95"/>
    <w:rsid w:val="00771982"/>
    <w:rsid w:val="00796FB9"/>
    <w:rsid w:val="007A6D1E"/>
    <w:rsid w:val="007B1B6E"/>
    <w:rsid w:val="007B3DB7"/>
    <w:rsid w:val="007B6C94"/>
    <w:rsid w:val="007E7E0E"/>
    <w:rsid w:val="00826414"/>
    <w:rsid w:val="0083041A"/>
    <w:rsid w:val="00841DA7"/>
    <w:rsid w:val="00855828"/>
    <w:rsid w:val="00856DB2"/>
    <w:rsid w:val="00877936"/>
    <w:rsid w:val="008B2297"/>
    <w:rsid w:val="008C7825"/>
    <w:rsid w:val="008C7A4F"/>
    <w:rsid w:val="008D709C"/>
    <w:rsid w:val="008E0EFC"/>
    <w:rsid w:val="008E3460"/>
    <w:rsid w:val="008E4852"/>
    <w:rsid w:val="008F1F82"/>
    <w:rsid w:val="0091484A"/>
    <w:rsid w:val="00974A9B"/>
    <w:rsid w:val="009858C6"/>
    <w:rsid w:val="009A20F9"/>
    <w:rsid w:val="009B4D6E"/>
    <w:rsid w:val="009C206E"/>
    <w:rsid w:val="00A00584"/>
    <w:rsid w:val="00A1045F"/>
    <w:rsid w:val="00A2178D"/>
    <w:rsid w:val="00A23095"/>
    <w:rsid w:val="00A24177"/>
    <w:rsid w:val="00A2423E"/>
    <w:rsid w:val="00A339E2"/>
    <w:rsid w:val="00A50288"/>
    <w:rsid w:val="00A5359E"/>
    <w:rsid w:val="00A96162"/>
    <w:rsid w:val="00AD556C"/>
    <w:rsid w:val="00B01386"/>
    <w:rsid w:val="00B21148"/>
    <w:rsid w:val="00B2598A"/>
    <w:rsid w:val="00B30A44"/>
    <w:rsid w:val="00B35F8B"/>
    <w:rsid w:val="00B43136"/>
    <w:rsid w:val="00B536D8"/>
    <w:rsid w:val="00B62F63"/>
    <w:rsid w:val="00B66CD8"/>
    <w:rsid w:val="00B67C1B"/>
    <w:rsid w:val="00B74DC7"/>
    <w:rsid w:val="00B8554E"/>
    <w:rsid w:val="00BA07A0"/>
    <w:rsid w:val="00BA2A5D"/>
    <w:rsid w:val="00BA3280"/>
    <w:rsid w:val="00BA784C"/>
    <w:rsid w:val="00BB30E8"/>
    <w:rsid w:val="00BC171A"/>
    <w:rsid w:val="00BC697D"/>
    <w:rsid w:val="00C116D8"/>
    <w:rsid w:val="00C16A2D"/>
    <w:rsid w:val="00C230D5"/>
    <w:rsid w:val="00C30D3A"/>
    <w:rsid w:val="00C61EAF"/>
    <w:rsid w:val="00C672B1"/>
    <w:rsid w:val="00CC4311"/>
    <w:rsid w:val="00CD019A"/>
    <w:rsid w:val="00CE72A7"/>
    <w:rsid w:val="00D11DCA"/>
    <w:rsid w:val="00D13171"/>
    <w:rsid w:val="00D14D54"/>
    <w:rsid w:val="00D23899"/>
    <w:rsid w:val="00D2575D"/>
    <w:rsid w:val="00D62371"/>
    <w:rsid w:val="00D776E7"/>
    <w:rsid w:val="00D96B28"/>
    <w:rsid w:val="00DC007B"/>
    <w:rsid w:val="00DC1C44"/>
    <w:rsid w:val="00DD457C"/>
    <w:rsid w:val="00E02C9E"/>
    <w:rsid w:val="00E1530E"/>
    <w:rsid w:val="00E15B93"/>
    <w:rsid w:val="00E30A8C"/>
    <w:rsid w:val="00E33C8E"/>
    <w:rsid w:val="00E405DE"/>
    <w:rsid w:val="00E4756C"/>
    <w:rsid w:val="00E51C33"/>
    <w:rsid w:val="00E63500"/>
    <w:rsid w:val="00E66FD3"/>
    <w:rsid w:val="00E91C1B"/>
    <w:rsid w:val="00EB7925"/>
    <w:rsid w:val="00EE428B"/>
    <w:rsid w:val="00EF08FE"/>
    <w:rsid w:val="00F05B7C"/>
    <w:rsid w:val="00F10BB9"/>
    <w:rsid w:val="00F361A1"/>
    <w:rsid w:val="00F53869"/>
    <w:rsid w:val="00F67D82"/>
    <w:rsid w:val="00F93A1F"/>
    <w:rsid w:val="00F9713B"/>
    <w:rsid w:val="00FA1725"/>
    <w:rsid w:val="00FC78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F7D17E5"/>
  <w15:docId w15:val="{837097D6-078A-48A7-836D-329CB48D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3095"/>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91502-0081-4944-B1B2-A56B0CC5F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17</Pages>
  <Words>4042</Words>
  <Characters>22231</Characters>
  <Application>Microsoft Office Word</Application>
  <DocSecurity>0</DocSecurity>
  <Lines>185</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Jan Caris</cp:lastModifiedBy>
  <cp:revision>25</cp:revision>
  <cp:lastPrinted>2014-12-04T16:11:00Z</cp:lastPrinted>
  <dcterms:created xsi:type="dcterms:W3CDTF">2017-12-21T16:21:00Z</dcterms:created>
  <dcterms:modified xsi:type="dcterms:W3CDTF">2025-05-20T14:55:00Z</dcterms:modified>
</cp:coreProperties>
</file>